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C475" w14:textId="0AD828BC" w:rsidR="0010402B" w:rsidRDefault="0010402B" w:rsidP="006138E1">
      <w:pPr>
        <w:pStyle w:val="Documenttitle18"/>
        <w:jc w:val="both"/>
      </w:pPr>
      <w:r w:rsidRPr="00494028">
        <w:t>Prohibition on certain telecommunications and video surveillance services or equipment</w:t>
      </w:r>
    </w:p>
    <w:p w14:paraId="1372869C" w14:textId="77777777" w:rsidR="000B6348" w:rsidRDefault="000B6348" w:rsidP="00595AFA">
      <w:pPr>
        <w:pStyle w:val="Heading"/>
        <w:spacing w:before="120"/>
        <w:jc w:val="both"/>
        <w:rPr>
          <w:rFonts w:eastAsia="Times New Roman"/>
          <w:lang w:eastAsia="en-ZA"/>
        </w:rPr>
      </w:pPr>
      <w:r>
        <w:rPr>
          <w:rFonts w:eastAsia="Times New Roman"/>
          <w:lang w:eastAsia="en-ZA"/>
        </w:rPr>
        <w:t>Background</w:t>
      </w:r>
    </w:p>
    <w:p w14:paraId="2BA2DACD" w14:textId="2AA339EA" w:rsidR="000B6348" w:rsidRPr="006138E1" w:rsidRDefault="000B6348" w:rsidP="00595AFA">
      <w:pPr>
        <w:spacing w:before="120"/>
        <w:rPr>
          <w:rFonts w:eastAsia="Times New Roman" w:cs="Arial"/>
          <w:color w:val="000000"/>
          <w:lang w:eastAsia="en-ZA"/>
        </w:rPr>
      </w:pPr>
      <w:r>
        <w:rPr>
          <w:rFonts w:eastAsia="Times New Roman" w:cs="Arial"/>
          <w:color w:val="000000"/>
          <w:lang w:eastAsia="en-ZA"/>
        </w:rPr>
        <w:t>BroadReach</w:t>
      </w:r>
      <w:r w:rsidR="00B163C0">
        <w:rPr>
          <w:rFonts w:eastAsia="Times New Roman" w:cs="Arial"/>
          <w:color w:val="000000"/>
          <w:lang w:eastAsia="en-ZA"/>
        </w:rPr>
        <w:t xml:space="preserve"> Health Development (Pty) Ltd (‘BroadReach’)</w:t>
      </w:r>
      <w:r>
        <w:rPr>
          <w:rFonts w:eastAsia="Times New Roman" w:cs="Arial"/>
          <w:color w:val="000000"/>
          <w:lang w:eastAsia="en-ZA"/>
        </w:rPr>
        <w:t xml:space="preserve"> is required to adhere to the rules and regulations of our donor.  As per 2 CFR 200.216 BroadReach </w:t>
      </w:r>
      <w:r w:rsidR="00595AFA">
        <w:rPr>
          <w:rFonts w:eastAsia="Times New Roman" w:cs="Arial"/>
          <w:color w:val="000000"/>
          <w:lang w:eastAsia="en-ZA"/>
        </w:rPr>
        <w:t>is</w:t>
      </w:r>
      <w:r>
        <w:rPr>
          <w:rFonts w:eastAsia="Times New Roman" w:cs="Arial"/>
          <w:color w:val="000000"/>
          <w:lang w:eastAsia="en-ZA"/>
        </w:rPr>
        <w:t xml:space="preserve"> not allowed to utilise or procure services</w:t>
      </w:r>
      <w:r w:rsidR="00ED4D79">
        <w:rPr>
          <w:rFonts w:eastAsia="Times New Roman" w:cs="Arial"/>
          <w:color w:val="000000"/>
          <w:lang w:eastAsia="en-ZA"/>
        </w:rPr>
        <w:t xml:space="preserve"> or equipment</w:t>
      </w:r>
      <w:r>
        <w:rPr>
          <w:rFonts w:eastAsia="Times New Roman" w:cs="Arial"/>
          <w:color w:val="000000"/>
          <w:lang w:eastAsia="en-ZA"/>
        </w:rPr>
        <w:t xml:space="preserve"> where </w:t>
      </w:r>
      <w:r w:rsidRPr="000B6348">
        <w:rPr>
          <w:rFonts w:eastAsia="Times New Roman" w:cs="Arial"/>
          <w:color w:val="000000"/>
          <w:lang w:eastAsia="en-ZA"/>
        </w:rPr>
        <w:t>certain telecommunications and video surveillance services or equipment</w:t>
      </w:r>
      <w:r>
        <w:rPr>
          <w:rFonts w:eastAsia="Times New Roman" w:cs="Arial"/>
          <w:color w:val="000000"/>
          <w:lang w:eastAsia="en-ZA"/>
        </w:rPr>
        <w:t xml:space="preserve"> are used.  We therefore request that you complete this questionnaire.</w:t>
      </w:r>
    </w:p>
    <w:p w14:paraId="21B0B2EE" w14:textId="77777777" w:rsidR="000B6348" w:rsidRPr="000B6348" w:rsidRDefault="000B6348" w:rsidP="00595AFA">
      <w:pPr>
        <w:pStyle w:val="Heading"/>
        <w:spacing w:before="120"/>
        <w:jc w:val="both"/>
        <w:rPr>
          <w:rFonts w:eastAsia="Times New Roman"/>
          <w:lang w:eastAsia="en-ZA"/>
        </w:rPr>
      </w:pPr>
      <w:r w:rsidRPr="00494028">
        <w:rPr>
          <w:rFonts w:eastAsia="Times New Roman"/>
          <w:lang w:eastAsia="en-ZA"/>
        </w:rPr>
        <w:t xml:space="preserve">Instructions: </w:t>
      </w:r>
    </w:p>
    <w:p w14:paraId="12CD20BE" w14:textId="60A5A930" w:rsidR="000B6348" w:rsidRDefault="000B6348" w:rsidP="00595AFA">
      <w:pPr>
        <w:spacing w:before="120"/>
      </w:pPr>
      <w:r w:rsidRPr="00494028">
        <w:rPr>
          <w:rFonts w:eastAsia="Times New Roman" w:cs="Arial"/>
          <w:lang w:eastAsia="en-ZA"/>
        </w:rPr>
        <w:t>Kindly complete Sections 1 – 3, sign in Section 4 and submit to</w:t>
      </w:r>
      <w:r w:rsidRPr="00494028">
        <w:rPr>
          <w:rFonts w:eastAsia="Times New Roman" w:cs="Arial"/>
          <w:b/>
          <w:bCs/>
          <w:lang w:eastAsia="en-ZA"/>
        </w:rPr>
        <w:t xml:space="preserve"> </w:t>
      </w:r>
      <w:r w:rsidR="003323F0" w:rsidRPr="003323F0">
        <w:rPr>
          <w:rFonts w:eastAsia="Times New Roman" w:cs="Arial"/>
          <w:b/>
          <w:bCs/>
          <w:lang w:eastAsia="en-ZA"/>
        </w:rPr>
        <w:t>proposals</w:t>
      </w:r>
      <w:r w:rsidRPr="003323F0">
        <w:rPr>
          <w:rFonts w:eastAsia="Times New Roman" w:cs="Arial"/>
          <w:b/>
          <w:bCs/>
          <w:lang w:eastAsia="en-ZA"/>
        </w:rPr>
        <w:t>@brhc.com.</w:t>
      </w:r>
    </w:p>
    <w:tbl>
      <w:tblPr>
        <w:tblW w:w="1034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7437"/>
      </w:tblGrid>
      <w:tr w:rsidR="00494028" w:rsidRPr="00494028" w14:paraId="28C6E21F" w14:textId="77777777" w:rsidTr="0010402B">
        <w:trPr>
          <w:trHeight w:val="579"/>
        </w:trPr>
        <w:tc>
          <w:tcPr>
            <w:tcW w:w="10349" w:type="dxa"/>
            <w:gridSpan w:val="2"/>
            <w:shd w:val="clear" w:color="000000" w:fill="19315B"/>
            <w:vAlign w:val="center"/>
            <w:hideMark/>
          </w:tcPr>
          <w:p w14:paraId="626DC90D" w14:textId="77777777" w:rsidR="00494028" w:rsidRPr="00494028" w:rsidRDefault="00494028" w:rsidP="004940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n-ZA"/>
              </w:rPr>
            </w:pPr>
            <w:r w:rsidRPr="00494028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n-ZA"/>
              </w:rPr>
              <w:t>Section 1: General Information</w:t>
            </w:r>
          </w:p>
        </w:tc>
      </w:tr>
      <w:tr w:rsidR="00494028" w:rsidRPr="00494028" w14:paraId="48591060" w14:textId="77777777" w:rsidTr="0010402B">
        <w:trPr>
          <w:trHeight w:val="579"/>
        </w:trPr>
        <w:tc>
          <w:tcPr>
            <w:tcW w:w="2912" w:type="dxa"/>
            <w:shd w:val="clear" w:color="auto" w:fill="D7EFF9" w:themeFill="accent5" w:themeFillTint="33"/>
            <w:vAlign w:val="center"/>
            <w:hideMark/>
          </w:tcPr>
          <w:p w14:paraId="70DD9667" w14:textId="77777777" w:rsidR="00494028" w:rsidRPr="00494028" w:rsidRDefault="00494028" w:rsidP="00933A92">
            <w:pPr>
              <w:spacing w:before="60" w:after="60" w:line="240" w:lineRule="auto"/>
              <w:jc w:val="left"/>
              <w:rPr>
                <w:rFonts w:eastAsia="Times New Roman" w:cs="Arial"/>
                <w:lang w:eastAsia="en-ZA"/>
              </w:rPr>
            </w:pPr>
            <w:r w:rsidRPr="00494028">
              <w:rPr>
                <w:rFonts w:eastAsia="Times New Roman" w:cs="Arial"/>
                <w:lang w:eastAsia="en-ZA"/>
              </w:rPr>
              <w:t>Full Registered Name of Company</w:t>
            </w:r>
          </w:p>
        </w:tc>
        <w:tc>
          <w:tcPr>
            <w:tcW w:w="7437" w:type="dxa"/>
            <w:shd w:val="clear" w:color="auto" w:fill="auto"/>
            <w:vAlign w:val="center"/>
            <w:hideMark/>
          </w:tcPr>
          <w:p w14:paraId="7FDFD0C5" w14:textId="77777777" w:rsidR="00494028" w:rsidRPr="00494028" w:rsidRDefault="00494028" w:rsidP="00933A92">
            <w:pPr>
              <w:spacing w:before="60" w:after="60" w:line="240" w:lineRule="auto"/>
              <w:jc w:val="left"/>
              <w:rPr>
                <w:rFonts w:eastAsia="Times New Roman" w:cs="Arial"/>
                <w:lang w:eastAsia="en-ZA"/>
              </w:rPr>
            </w:pPr>
            <w:r w:rsidRPr="00494028">
              <w:rPr>
                <w:rFonts w:eastAsia="Times New Roman" w:cs="Arial"/>
                <w:lang w:eastAsia="en-ZA"/>
              </w:rPr>
              <w:t> </w:t>
            </w:r>
          </w:p>
        </w:tc>
      </w:tr>
      <w:tr w:rsidR="00494028" w:rsidRPr="00494028" w14:paraId="071B6BBE" w14:textId="77777777" w:rsidTr="0010402B">
        <w:trPr>
          <w:trHeight w:val="276"/>
        </w:trPr>
        <w:tc>
          <w:tcPr>
            <w:tcW w:w="2912" w:type="dxa"/>
            <w:shd w:val="clear" w:color="auto" w:fill="D7EFF9" w:themeFill="accent5" w:themeFillTint="33"/>
            <w:vAlign w:val="center"/>
            <w:hideMark/>
          </w:tcPr>
          <w:p w14:paraId="1BD601A1" w14:textId="77777777" w:rsidR="00494028" w:rsidRPr="00494028" w:rsidRDefault="00494028" w:rsidP="00933A92">
            <w:pPr>
              <w:spacing w:before="60" w:after="60" w:line="240" w:lineRule="auto"/>
              <w:jc w:val="left"/>
              <w:rPr>
                <w:rFonts w:eastAsia="Times New Roman" w:cs="Arial"/>
                <w:lang w:eastAsia="en-ZA"/>
              </w:rPr>
            </w:pPr>
            <w:r w:rsidRPr="00494028">
              <w:rPr>
                <w:rFonts w:eastAsia="Times New Roman" w:cs="Arial"/>
                <w:lang w:eastAsia="en-ZA"/>
              </w:rPr>
              <w:t>Company Registration Number</w:t>
            </w:r>
          </w:p>
        </w:tc>
        <w:tc>
          <w:tcPr>
            <w:tcW w:w="7437" w:type="dxa"/>
            <w:shd w:val="clear" w:color="auto" w:fill="auto"/>
            <w:vAlign w:val="center"/>
            <w:hideMark/>
          </w:tcPr>
          <w:p w14:paraId="7C092D4A" w14:textId="77777777" w:rsidR="00494028" w:rsidRPr="00494028" w:rsidRDefault="00494028" w:rsidP="00933A92">
            <w:pPr>
              <w:spacing w:before="60" w:after="60" w:line="240" w:lineRule="auto"/>
              <w:jc w:val="left"/>
              <w:rPr>
                <w:rFonts w:eastAsia="Times New Roman" w:cs="Arial"/>
                <w:lang w:eastAsia="en-ZA"/>
              </w:rPr>
            </w:pPr>
            <w:r w:rsidRPr="00494028">
              <w:rPr>
                <w:rFonts w:eastAsia="Times New Roman" w:cs="Arial"/>
                <w:lang w:eastAsia="en-ZA"/>
              </w:rPr>
              <w:t xml:space="preserve">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94028" w:rsidRPr="00494028" w14:paraId="0265DA2A" w14:textId="77777777" w:rsidTr="0010402B">
        <w:trPr>
          <w:trHeight w:val="276"/>
        </w:trPr>
        <w:tc>
          <w:tcPr>
            <w:tcW w:w="2912" w:type="dxa"/>
            <w:shd w:val="clear" w:color="auto" w:fill="D7EFF9" w:themeFill="accent5" w:themeFillTint="33"/>
            <w:vAlign w:val="center"/>
          </w:tcPr>
          <w:p w14:paraId="4201153D" w14:textId="77777777" w:rsidR="00494028" w:rsidRPr="00494028" w:rsidRDefault="00494028" w:rsidP="00933A92">
            <w:pPr>
              <w:spacing w:before="60" w:after="60" w:line="240" w:lineRule="auto"/>
              <w:jc w:val="left"/>
              <w:rPr>
                <w:rFonts w:eastAsia="Times New Roman" w:cs="Arial"/>
                <w:lang w:eastAsia="en-ZA"/>
              </w:rPr>
            </w:pPr>
            <w:r w:rsidRPr="00494028">
              <w:rPr>
                <w:rFonts w:eastAsia="Times New Roman" w:cs="Arial"/>
                <w:lang w:eastAsia="en-ZA"/>
              </w:rPr>
              <w:t>Type of Business</w:t>
            </w:r>
          </w:p>
        </w:tc>
        <w:tc>
          <w:tcPr>
            <w:tcW w:w="7437" w:type="dxa"/>
            <w:shd w:val="clear" w:color="auto" w:fill="auto"/>
            <w:vAlign w:val="center"/>
          </w:tcPr>
          <w:p w14:paraId="3E98AE5C" w14:textId="77777777" w:rsidR="00494028" w:rsidRPr="00494028" w:rsidRDefault="00494028" w:rsidP="00933A92">
            <w:pPr>
              <w:spacing w:before="60" w:after="60" w:line="240" w:lineRule="auto"/>
              <w:jc w:val="left"/>
              <w:rPr>
                <w:rFonts w:eastAsia="Times New Roman" w:cs="Arial"/>
                <w:lang w:eastAsia="en-ZA"/>
              </w:rPr>
            </w:pPr>
          </w:p>
        </w:tc>
      </w:tr>
    </w:tbl>
    <w:p w14:paraId="186F2F76" w14:textId="77777777" w:rsidR="00434D10" w:rsidRDefault="00434D10" w:rsidP="00434D10"/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141F84" w:rsidRPr="00141F84" w14:paraId="74C13432" w14:textId="77777777" w:rsidTr="00DA13A2">
        <w:trPr>
          <w:trHeight w:val="558"/>
          <w:tblHeader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9315B"/>
            <w:vAlign w:val="center"/>
            <w:hideMark/>
          </w:tcPr>
          <w:p w14:paraId="15AC043E" w14:textId="581883E6" w:rsidR="00D444E8" w:rsidRPr="00D444E8" w:rsidRDefault="00141F84" w:rsidP="006C3B24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en-ZA"/>
              </w:rPr>
            </w:pPr>
            <w:r w:rsidRPr="00141F84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ZA"/>
              </w:rPr>
              <w:t xml:space="preserve">Section 2: </w:t>
            </w:r>
            <w:r w:rsidR="00E96C9C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ZA"/>
              </w:rPr>
              <w:t>Telecommunication and video surveillance services/equipment</w:t>
            </w:r>
          </w:p>
          <w:p w14:paraId="51B3AB58" w14:textId="77777777" w:rsidR="00D444E8" w:rsidRPr="00D444E8" w:rsidRDefault="00D444E8" w:rsidP="00D444E8">
            <w:pPr>
              <w:rPr>
                <w:rFonts w:eastAsia="Times New Roman" w:cs="Arial"/>
                <w:sz w:val="24"/>
                <w:szCs w:val="24"/>
                <w:lang w:eastAsia="en-ZA"/>
              </w:rPr>
            </w:pPr>
          </w:p>
        </w:tc>
      </w:tr>
    </w:tbl>
    <w:tbl>
      <w:tblPr>
        <w:tblpPr w:leftFromText="180" w:rightFromText="180" w:vertAnchor="text" w:tblpX="-719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96C9C" w:rsidRPr="00141F84" w14:paraId="39FB9983" w14:textId="77777777" w:rsidTr="009154E8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FF9" w:themeFill="accent5" w:themeFillTint="33"/>
            <w:vAlign w:val="bottom"/>
            <w:hideMark/>
          </w:tcPr>
          <w:p w14:paraId="32FC4B37" w14:textId="77777777" w:rsidR="00E96C9C" w:rsidRPr="00B03524" w:rsidRDefault="00E96C9C" w:rsidP="001D5C71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hanging="357"/>
              <w:rPr>
                <w:rFonts w:eastAsia="Times New Roman" w:cs="Arial"/>
                <w:lang w:eastAsia="en-ZA"/>
              </w:rPr>
            </w:pPr>
            <w:r w:rsidRPr="00BD0FFF">
              <w:rPr>
                <w:rFonts w:eastAsia="Times New Roman" w:cs="Arial"/>
                <w:color w:val="000000"/>
                <w:lang w:eastAsia="en-ZA"/>
              </w:rPr>
              <w:t>Is your company a sales representative/dealer/reseller for any of the following companies</w:t>
            </w:r>
            <w:r>
              <w:t xml:space="preserve"> </w:t>
            </w:r>
            <w:r w:rsidRPr="00BD0FFF">
              <w:rPr>
                <w:rFonts w:eastAsia="Times New Roman" w:cs="Arial"/>
                <w:color w:val="000000"/>
                <w:lang w:eastAsia="en-ZA"/>
              </w:rPr>
              <w:t xml:space="preserve">(or any </w:t>
            </w:r>
            <w:r w:rsidRPr="00B03524">
              <w:rPr>
                <w:rFonts w:eastAsia="Times New Roman" w:cs="Arial"/>
                <w:lang w:eastAsia="en-ZA"/>
              </w:rPr>
              <w:t xml:space="preserve">subsidiary or affiliate of such entities)? </w:t>
            </w:r>
          </w:p>
          <w:p w14:paraId="13DE49EF" w14:textId="77777777" w:rsidR="00E96C9C" w:rsidRPr="00B03524" w:rsidRDefault="00E96C9C" w:rsidP="001D5C71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930" w:hanging="357"/>
              <w:rPr>
                <w:rFonts w:eastAsia="Times New Roman" w:cs="Arial"/>
                <w:lang w:eastAsia="en-ZA"/>
              </w:rPr>
            </w:pPr>
            <w:r w:rsidRPr="00B03524">
              <w:rPr>
                <w:rFonts w:eastAsia="Times New Roman" w:cs="Arial"/>
                <w:lang w:eastAsia="en-ZA"/>
              </w:rPr>
              <w:t>Huawei Technologies Company</w:t>
            </w:r>
          </w:p>
          <w:p w14:paraId="51C71E34" w14:textId="77777777" w:rsidR="00E96C9C" w:rsidRPr="00B03524" w:rsidRDefault="00E96C9C" w:rsidP="001D5C71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930" w:hanging="357"/>
              <w:rPr>
                <w:rFonts w:eastAsia="Times New Roman" w:cs="Arial"/>
                <w:lang w:eastAsia="en-ZA"/>
              </w:rPr>
            </w:pPr>
            <w:r w:rsidRPr="00B03524">
              <w:rPr>
                <w:rFonts w:eastAsia="Times New Roman" w:cs="Arial"/>
                <w:lang w:eastAsia="en-ZA"/>
              </w:rPr>
              <w:t xml:space="preserve">ZTE Corporation </w:t>
            </w:r>
          </w:p>
          <w:p w14:paraId="5EDE9C90" w14:textId="77777777" w:rsidR="00E96C9C" w:rsidRPr="00B03524" w:rsidRDefault="00E96C9C" w:rsidP="001D5C71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930" w:hanging="357"/>
              <w:rPr>
                <w:rFonts w:eastAsia="Times New Roman" w:cs="Arial"/>
                <w:lang w:eastAsia="en-ZA"/>
              </w:rPr>
            </w:pPr>
            <w:r w:rsidRPr="00B03524">
              <w:rPr>
                <w:rFonts w:eastAsia="Times New Roman" w:cs="Arial"/>
                <w:lang w:eastAsia="en-ZA"/>
              </w:rPr>
              <w:t>Hytera Communications Corporation</w:t>
            </w:r>
          </w:p>
          <w:p w14:paraId="1D291AD4" w14:textId="77777777" w:rsidR="00193E0F" w:rsidRPr="00B03524" w:rsidRDefault="00E96C9C" w:rsidP="001D5C71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930" w:hanging="357"/>
              <w:rPr>
                <w:rFonts w:eastAsia="Times New Roman" w:cs="Arial"/>
                <w:lang w:eastAsia="en-ZA"/>
              </w:rPr>
            </w:pPr>
            <w:r w:rsidRPr="00B03524">
              <w:rPr>
                <w:rFonts w:eastAsia="Times New Roman" w:cs="Arial"/>
                <w:lang w:eastAsia="en-ZA"/>
              </w:rPr>
              <w:t>Hangzhou Hikvision Digital Technology Company</w:t>
            </w:r>
          </w:p>
          <w:p w14:paraId="453022C0" w14:textId="77777777" w:rsidR="00E96C9C" w:rsidRDefault="00E96C9C" w:rsidP="001D5C71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930" w:hanging="357"/>
              <w:rPr>
                <w:rFonts w:eastAsia="Times New Roman" w:cs="Arial"/>
                <w:lang w:eastAsia="en-ZA"/>
              </w:rPr>
            </w:pPr>
            <w:r w:rsidRPr="00B03524">
              <w:rPr>
                <w:rFonts w:eastAsia="Times New Roman" w:cs="Arial"/>
                <w:lang w:eastAsia="en-ZA"/>
              </w:rPr>
              <w:t>Dahua Technology Company</w:t>
            </w:r>
          </w:p>
          <w:p w14:paraId="4CF6FAAD" w14:textId="1EC632F3" w:rsidR="00FB5224" w:rsidRPr="00193E0F" w:rsidRDefault="001550F5" w:rsidP="001D5C71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930" w:hanging="357"/>
              <w:rPr>
                <w:rFonts w:eastAsia="Times New Roman" w:cs="Arial"/>
                <w:lang w:eastAsia="en-ZA"/>
              </w:rPr>
            </w:pPr>
            <w:r w:rsidRPr="001550F5">
              <w:rPr>
                <w:rFonts w:eastAsia="Times New Roman" w:cs="Arial"/>
                <w:lang w:eastAsia="en-ZA"/>
              </w:rPr>
              <w:t>Kaspersky Lab</w:t>
            </w:r>
          </w:p>
        </w:tc>
      </w:tr>
      <w:tr w:rsidR="00E96C9C" w:rsidRPr="00141F84" w14:paraId="346FEBDC" w14:textId="77777777" w:rsidTr="00E96C9C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3D0831" w14:textId="77777777" w:rsidR="00E96C9C" w:rsidRDefault="00E96C9C" w:rsidP="0010402B">
            <w:pPr>
              <w:pStyle w:val="ListParagraph"/>
              <w:spacing w:before="60" w:after="60" w:line="240" w:lineRule="auto"/>
              <w:rPr>
                <w:rFonts w:eastAsia="Times New Roman" w:cs="Arial"/>
                <w:lang w:eastAsia="en-ZA"/>
              </w:rPr>
            </w:pPr>
            <w:r>
              <w:rPr>
                <w:rFonts w:eastAsia="Times New Roman" w:cs="Arial"/>
                <w:lang w:eastAsia="en-ZA"/>
              </w:rPr>
              <w:t xml:space="preserve">Yes </w:t>
            </w:r>
            <w:sdt>
              <w:sdtPr>
                <w:rPr>
                  <w:rFonts w:eastAsia="Times New Roman" w:cs="Arial"/>
                  <w:lang w:eastAsia="en-ZA"/>
                </w:rPr>
                <w:id w:val="-96919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ZA"/>
                  </w:rPr>
                  <w:t>☐</w:t>
                </w:r>
              </w:sdtContent>
            </w:sdt>
            <w:r>
              <w:rPr>
                <w:rFonts w:eastAsia="Times New Roman" w:cs="Arial"/>
                <w:lang w:eastAsia="en-ZA"/>
              </w:rPr>
              <w:t xml:space="preserve">               No   </w:t>
            </w:r>
            <w:sdt>
              <w:sdtPr>
                <w:rPr>
                  <w:rFonts w:eastAsia="Times New Roman" w:cs="Arial"/>
                  <w:lang w:eastAsia="en-ZA"/>
                </w:rPr>
                <w:id w:val="24114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ZA"/>
                  </w:rPr>
                  <w:t>☐</w:t>
                </w:r>
              </w:sdtContent>
            </w:sdt>
          </w:p>
        </w:tc>
      </w:tr>
      <w:tr w:rsidR="00E96C9C" w:rsidRPr="00141F84" w14:paraId="2EA22BD8" w14:textId="77777777" w:rsidTr="004F0EAE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FF9" w:themeFill="accent5" w:themeFillTint="33"/>
            <w:vAlign w:val="bottom"/>
          </w:tcPr>
          <w:p w14:paraId="44B82945" w14:textId="77777777" w:rsidR="00E96C9C" w:rsidRPr="00471BCC" w:rsidRDefault="00E96C9C" w:rsidP="001D5C71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hanging="357"/>
              <w:rPr>
                <w:rFonts w:eastAsia="Times New Roman" w:cs="Arial"/>
                <w:color w:val="000000"/>
                <w:lang w:eastAsia="en-ZA"/>
              </w:rPr>
            </w:pPr>
            <w:r w:rsidRPr="00471BCC">
              <w:rPr>
                <w:rFonts w:eastAsia="Times New Roman" w:cs="Arial"/>
                <w:color w:val="000000"/>
                <w:lang w:eastAsia="en-ZA"/>
              </w:rPr>
              <w:t xml:space="preserve">In providing goods or services to BroadReach </w:t>
            </w:r>
            <w:r w:rsidR="0010402B">
              <w:rPr>
                <w:rFonts w:eastAsia="Times New Roman" w:cs="Arial"/>
                <w:color w:val="000000"/>
                <w:lang w:eastAsia="en-ZA"/>
              </w:rPr>
              <w:t>does</w:t>
            </w:r>
            <w:r w:rsidRPr="00471BCC">
              <w:rPr>
                <w:rFonts w:eastAsia="Times New Roman" w:cs="Arial"/>
                <w:color w:val="000000"/>
                <w:lang w:eastAsia="en-ZA"/>
              </w:rPr>
              <w:t xml:space="preserve"> any of the following equipment </w:t>
            </w:r>
            <w:r w:rsidR="0010402B">
              <w:rPr>
                <w:rFonts w:eastAsia="Times New Roman" w:cs="Arial"/>
                <w:color w:val="000000"/>
                <w:lang w:eastAsia="en-ZA"/>
              </w:rPr>
              <w:t xml:space="preserve">form a </w:t>
            </w:r>
            <w:r w:rsidRPr="00471BCC">
              <w:rPr>
                <w:rFonts w:eastAsia="Times New Roman" w:cs="Arial"/>
                <w:color w:val="000000"/>
                <w:lang w:eastAsia="en-ZA"/>
              </w:rPr>
              <w:t xml:space="preserve">substantial or </w:t>
            </w:r>
            <w:r>
              <w:rPr>
                <w:rFonts w:eastAsia="Times New Roman" w:cs="Arial"/>
                <w:color w:val="000000"/>
                <w:lang w:eastAsia="en-ZA"/>
              </w:rPr>
              <w:t xml:space="preserve">an </w:t>
            </w:r>
            <w:r w:rsidRPr="00471BCC">
              <w:rPr>
                <w:rFonts w:eastAsia="Times New Roman" w:cs="Arial"/>
                <w:color w:val="000000"/>
                <w:lang w:eastAsia="en-ZA"/>
              </w:rPr>
              <w:t>essential component of any system, or critical technology as part of any system?</w:t>
            </w:r>
          </w:p>
          <w:p w14:paraId="68140771" w14:textId="77777777" w:rsidR="00E96C9C" w:rsidRPr="00471BCC" w:rsidRDefault="00E96C9C" w:rsidP="001D5C71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930" w:hanging="357"/>
              <w:rPr>
                <w:rFonts w:eastAsia="Times New Roman" w:cs="Arial"/>
                <w:color w:val="000000"/>
                <w:lang w:eastAsia="en-ZA"/>
              </w:rPr>
            </w:pPr>
            <w:r w:rsidRPr="00471BCC">
              <w:rPr>
                <w:rFonts w:eastAsia="Times New Roman" w:cs="Arial"/>
                <w:color w:val="000000"/>
                <w:lang w:eastAsia="en-ZA"/>
              </w:rPr>
              <w:t>Huawei Technologies Company</w:t>
            </w:r>
          </w:p>
          <w:p w14:paraId="636E6FE9" w14:textId="77777777" w:rsidR="00E96C9C" w:rsidRPr="00471BCC" w:rsidRDefault="00E96C9C" w:rsidP="001D5C71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930" w:hanging="357"/>
              <w:rPr>
                <w:rFonts w:eastAsia="Times New Roman" w:cs="Arial"/>
                <w:color w:val="000000"/>
                <w:lang w:eastAsia="en-ZA"/>
              </w:rPr>
            </w:pPr>
            <w:r w:rsidRPr="00471BCC">
              <w:rPr>
                <w:rFonts w:eastAsia="Times New Roman" w:cs="Arial"/>
                <w:color w:val="000000"/>
                <w:lang w:eastAsia="en-ZA"/>
              </w:rPr>
              <w:t xml:space="preserve">ZTE Corporation </w:t>
            </w:r>
          </w:p>
          <w:p w14:paraId="1EC83322" w14:textId="77777777" w:rsidR="00E96C9C" w:rsidRPr="00471BCC" w:rsidRDefault="00E96C9C" w:rsidP="001D5C71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930" w:hanging="357"/>
              <w:rPr>
                <w:rFonts w:eastAsia="Times New Roman" w:cs="Arial"/>
                <w:color w:val="000000"/>
                <w:lang w:eastAsia="en-ZA"/>
              </w:rPr>
            </w:pPr>
            <w:r w:rsidRPr="00471BCC">
              <w:rPr>
                <w:rFonts w:eastAsia="Times New Roman" w:cs="Arial"/>
                <w:color w:val="000000"/>
                <w:lang w:eastAsia="en-ZA"/>
              </w:rPr>
              <w:t>Hytera Communications Corporation</w:t>
            </w:r>
          </w:p>
          <w:p w14:paraId="015E7200" w14:textId="77777777" w:rsidR="0010402B" w:rsidRDefault="00E96C9C" w:rsidP="001D5C71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930" w:hanging="357"/>
              <w:rPr>
                <w:rFonts w:eastAsia="Times New Roman" w:cs="Arial"/>
                <w:color w:val="000000"/>
                <w:lang w:eastAsia="en-ZA"/>
              </w:rPr>
            </w:pPr>
            <w:r w:rsidRPr="00471BCC">
              <w:rPr>
                <w:rFonts w:eastAsia="Times New Roman" w:cs="Arial"/>
                <w:color w:val="000000"/>
                <w:lang w:eastAsia="en-ZA"/>
              </w:rPr>
              <w:t>Hangzhou Hikvision Digital Technology Company</w:t>
            </w:r>
          </w:p>
          <w:p w14:paraId="10918BE4" w14:textId="77777777" w:rsidR="00E96C9C" w:rsidRDefault="00E96C9C" w:rsidP="001D5C71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930" w:hanging="357"/>
              <w:rPr>
                <w:rFonts w:eastAsia="Times New Roman" w:cs="Arial"/>
                <w:color w:val="000000"/>
                <w:lang w:eastAsia="en-ZA"/>
              </w:rPr>
            </w:pPr>
            <w:r w:rsidRPr="0010402B">
              <w:rPr>
                <w:rFonts w:eastAsia="Times New Roman" w:cs="Arial"/>
                <w:color w:val="000000"/>
                <w:lang w:eastAsia="en-ZA"/>
              </w:rPr>
              <w:t>Dahua Technology Company</w:t>
            </w:r>
          </w:p>
          <w:p w14:paraId="1F482AE4" w14:textId="41F347C5" w:rsidR="001550F5" w:rsidRPr="0010402B" w:rsidRDefault="001550F5" w:rsidP="001D5C71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930" w:hanging="357"/>
              <w:rPr>
                <w:rFonts w:eastAsia="Times New Roman" w:cs="Arial"/>
                <w:color w:val="000000"/>
                <w:lang w:eastAsia="en-ZA"/>
              </w:rPr>
            </w:pPr>
            <w:r w:rsidRPr="001550F5">
              <w:rPr>
                <w:rFonts w:eastAsia="Times New Roman" w:cs="Arial"/>
                <w:color w:val="000000"/>
                <w:lang w:eastAsia="en-ZA"/>
              </w:rPr>
              <w:t>Kaspersky Lab</w:t>
            </w:r>
          </w:p>
        </w:tc>
      </w:tr>
      <w:tr w:rsidR="00E96C9C" w:rsidRPr="00141F84" w14:paraId="1D406F6E" w14:textId="77777777" w:rsidTr="00E96C9C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78D998" w14:textId="77777777" w:rsidR="00E96C9C" w:rsidRDefault="00E96C9C" w:rsidP="0010402B">
            <w:pPr>
              <w:pStyle w:val="ListParagraph"/>
              <w:spacing w:before="60" w:after="60" w:line="240" w:lineRule="auto"/>
              <w:rPr>
                <w:rFonts w:eastAsia="Times New Roman" w:cs="Arial"/>
                <w:lang w:eastAsia="en-ZA"/>
              </w:rPr>
            </w:pPr>
            <w:r>
              <w:rPr>
                <w:rFonts w:eastAsia="Times New Roman" w:cs="Arial"/>
                <w:lang w:eastAsia="en-ZA"/>
              </w:rPr>
              <w:t xml:space="preserve">Yes </w:t>
            </w:r>
            <w:sdt>
              <w:sdtPr>
                <w:rPr>
                  <w:rFonts w:eastAsia="Times New Roman" w:cs="Arial"/>
                  <w:lang w:eastAsia="en-ZA"/>
                </w:rPr>
                <w:id w:val="-198261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C9C">
                  <w:rPr>
                    <w:rFonts w:ascii="Segoe UI Symbol" w:eastAsia="Times New Roman" w:hAnsi="Segoe UI Symbol" w:cs="Segoe UI Symbol"/>
                    <w:lang w:eastAsia="en-ZA"/>
                  </w:rPr>
                  <w:t>☐</w:t>
                </w:r>
              </w:sdtContent>
            </w:sdt>
            <w:r>
              <w:rPr>
                <w:rFonts w:eastAsia="Times New Roman" w:cs="Arial"/>
                <w:lang w:eastAsia="en-ZA"/>
              </w:rPr>
              <w:t xml:space="preserve">               No   </w:t>
            </w:r>
            <w:sdt>
              <w:sdtPr>
                <w:rPr>
                  <w:rFonts w:eastAsia="Times New Roman" w:cs="Arial"/>
                  <w:lang w:eastAsia="en-ZA"/>
                </w:rPr>
                <w:id w:val="-117610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C9C">
                  <w:rPr>
                    <w:rFonts w:ascii="Segoe UI Symbol" w:eastAsia="Times New Roman" w:hAnsi="Segoe UI Symbol" w:cs="Segoe UI Symbol"/>
                    <w:lang w:eastAsia="en-ZA"/>
                  </w:rPr>
                  <w:t>☐</w:t>
                </w:r>
              </w:sdtContent>
            </w:sdt>
          </w:p>
        </w:tc>
      </w:tr>
      <w:tr w:rsidR="005926B3" w:rsidRPr="00141F84" w14:paraId="2573B654" w14:textId="77777777" w:rsidTr="005926B3">
        <w:trPr>
          <w:trHeight w:val="404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FF9" w:themeFill="accent5" w:themeFillTint="33"/>
            <w:noWrap/>
          </w:tcPr>
          <w:p w14:paraId="4BFF8A91" w14:textId="77777777" w:rsidR="005926B3" w:rsidRPr="005926B3" w:rsidRDefault="005926B3" w:rsidP="001D5C71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hanging="357"/>
              <w:rPr>
                <w:rFonts w:eastAsia="Times New Roman" w:cs="Arial"/>
                <w:color w:val="000000"/>
                <w:lang w:eastAsia="en-ZA"/>
              </w:rPr>
            </w:pPr>
            <w:r w:rsidRPr="001E6284">
              <w:rPr>
                <w:rFonts w:eastAsia="Times New Roman" w:cs="Arial"/>
                <w:color w:val="000000"/>
                <w:lang w:eastAsia="en-ZA"/>
              </w:rPr>
              <w:t xml:space="preserve">If your company responded “Yes” to </w:t>
            </w:r>
            <w:r>
              <w:rPr>
                <w:rFonts w:eastAsia="Times New Roman" w:cs="Arial"/>
                <w:color w:val="000000"/>
                <w:lang w:eastAsia="en-ZA"/>
              </w:rPr>
              <w:t>Question 1 or 2 complete the following</w:t>
            </w:r>
            <w:r w:rsidRPr="001E6284">
              <w:rPr>
                <w:rFonts w:eastAsia="Times New Roman" w:cs="Arial"/>
                <w:color w:val="000000"/>
                <w:lang w:eastAsia="en-ZA"/>
              </w:rPr>
              <w:t>:</w:t>
            </w:r>
          </w:p>
        </w:tc>
      </w:tr>
      <w:tr w:rsidR="005926B3" w:rsidRPr="00141F84" w14:paraId="583BB5B9" w14:textId="77777777" w:rsidTr="005926B3">
        <w:trPr>
          <w:trHeight w:val="404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FF9" w:themeFill="accent5" w:themeFillTint="33"/>
            <w:noWrap/>
          </w:tcPr>
          <w:p w14:paraId="632687FC" w14:textId="77777777" w:rsidR="005926B3" w:rsidRPr="005926B3" w:rsidRDefault="005926B3" w:rsidP="001D5C71">
            <w:pPr>
              <w:pStyle w:val="ListParagraph"/>
              <w:numPr>
                <w:ilvl w:val="1"/>
                <w:numId w:val="8"/>
              </w:numPr>
              <w:spacing w:before="60" w:after="60" w:line="240" w:lineRule="auto"/>
              <w:rPr>
                <w:rFonts w:eastAsia="Times New Roman" w:cs="Arial"/>
                <w:color w:val="000000"/>
                <w:lang w:eastAsia="en-ZA"/>
              </w:rPr>
            </w:pPr>
            <w:r w:rsidRPr="00E06E49">
              <w:rPr>
                <w:rFonts w:eastAsia="Times New Roman" w:cs="Arial"/>
                <w:color w:val="000000"/>
                <w:lang w:eastAsia="en-ZA"/>
              </w:rPr>
              <w:lastRenderedPageBreak/>
              <w:t>What equipment or services manufactured or supplied by the above companies does your company use?</w:t>
            </w:r>
            <w:r w:rsidRPr="00800531">
              <w:t xml:space="preserve"> </w:t>
            </w:r>
          </w:p>
        </w:tc>
      </w:tr>
      <w:tr w:rsidR="005926B3" w:rsidRPr="00141F84" w14:paraId="65CF7A24" w14:textId="77777777" w:rsidTr="00896A28">
        <w:trPr>
          <w:trHeight w:val="404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5B7589F" w14:textId="77777777" w:rsidR="005926B3" w:rsidRPr="005926B3" w:rsidRDefault="005926B3" w:rsidP="00BC179C">
            <w:pPr>
              <w:spacing w:before="60" w:after="60" w:line="240" w:lineRule="auto"/>
              <w:rPr>
                <w:rFonts w:ascii="Segoe UI" w:hAnsi="Segoe UI" w:cs="Segoe UI"/>
                <w:sz w:val="24"/>
              </w:rPr>
            </w:pPr>
          </w:p>
        </w:tc>
      </w:tr>
      <w:tr w:rsidR="00E96C9C" w:rsidRPr="00141F84" w14:paraId="4B7E5C34" w14:textId="77777777" w:rsidTr="00C02D44">
        <w:trPr>
          <w:trHeight w:val="404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FF9" w:themeFill="accent5" w:themeFillTint="33"/>
            <w:noWrap/>
          </w:tcPr>
          <w:p w14:paraId="638DA1A0" w14:textId="77777777" w:rsidR="00E96C9C" w:rsidRPr="00E06E49" w:rsidRDefault="00E96C9C" w:rsidP="001D5C71">
            <w:pPr>
              <w:pStyle w:val="ListParagraph"/>
              <w:numPr>
                <w:ilvl w:val="1"/>
                <w:numId w:val="8"/>
              </w:numPr>
              <w:spacing w:before="60" w:after="60" w:line="240" w:lineRule="auto"/>
              <w:rPr>
                <w:rFonts w:eastAsia="Times New Roman" w:cs="Arial"/>
                <w:color w:val="000000"/>
                <w:lang w:eastAsia="en-ZA"/>
              </w:rPr>
            </w:pPr>
            <w:r w:rsidRPr="00E06E49">
              <w:rPr>
                <w:rFonts w:eastAsia="Times New Roman" w:cs="Arial"/>
                <w:color w:val="000000"/>
                <w:lang w:eastAsia="en-ZA"/>
              </w:rPr>
              <w:t>Is it possible to replace existing covered telecommunications equipment or services at no additional cost and with no impact on the level of performance of current equipment or services (i.e. – equivalent to or better than current performance)?</w:t>
            </w:r>
          </w:p>
        </w:tc>
      </w:tr>
      <w:tr w:rsidR="00E96C9C" w:rsidRPr="00141F84" w14:paraId="36538568" w14:textId="77777777" w:rsidTr="00460760">
        <w:trPr>
          <w:trHeight w:val="404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49A41201" w14:textId="77777777" w:rsidR="00E96C9C" w:rsidRDefault="00E96C9C" w:rsidP="0010402B">
            <w:pPr>
              <w:pStyle w:val="ListParagraph"/>
              <w:spacing w:before="60" w:after="60" w:line="240" w:lineRule="auto"/>
              <w:rPr>
                <w:rFonts w:eastAsia="Times New Roman" w:cs="Arial"/>
                <w:lang w:eastAsia="en-ZA"/>
              </w:rPr>
            </w:pPr>
            <w:r>
              <w:rPr>
                <w:rFonts w:eastAsia="Times New Roman" w:cs="Arial"/>
                <w:lang w:eastAsia="en-ZA"/>
              </w:rPr>
              <w:t xml:space="preserve">Yes </w:t>
            </w:r>
            <w:sdt>
              <w:sdtPr>
                <w:rPr>
                  <w:rFonts w:eastAsia="Times New Roman" w:cs="Arial"/>
                  <w:lang w:eastAsia="en-ZA"/>
                </w:rPr>
                <w:id w:val="-119738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C9C">
                  <w:rPr>
                    <w:rFonts w:ascii="Segoe UI Symbol" w:eastAsia="Times New Roman" w:hAnsi="Segoe UI Symbol" w:cs="Segoe UI Symbol"/>
                    <w:lang w:eastAsia="en-ZA"/>
                  </w:rPr>
                  <w:t>☐</w:t>
                </w:r>
              </w:sdtContent>
            </w:sdt>
            <w:r>
              <w:rPr>
                <w:rFonts w:eastAsia="Times New Roman" w:cs="Arial"/>
                <w:lang w:eastAsia="en-ZA"/>
              </w:rPr>
              <w:t xml:space="preserve">               No   </w:t>
            </w:r>
            <w:sdt>
              <w:sdtPr>
                <w:rPr>
                  <w:rFonts w:eastAsia="Times New Roman" w:cs="Arial"/>
                  <w:lang w:eastAsia="en-ZA"/>
                </w:rPr>
                <w:id w:val="73057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C9C">
                  <w:rPr>
                    <w:rFonts w:ascii="Segoe UI Symbol" w:eastAsia="Times New Roman" w:hAnsi="Segoe UI Symbol" w:cs="Segoe UI Symbol"/>
                    <w:lang w:eastAsia="en-ZA"/>
                  </w:rPr>
                  <w:t>☐</w:t>
                </w:r>
              </w:sdtContent>
            </w:sdt>
          </w:p>
        </w:tc>
      </w:tr>
      <w:tr w:rsidR="00E96C9C" w:rsidRPr="00141F84" w14:paraId="39A5FAB3" w14:textId="77777777" w:rsidTr="00E96C9C">
        <w:trPr>
          <w:trHeight w:val="404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FF9" w:themeFill="accent5" w:themeFillTint="33"/>
            <w:noWrap/>
          </w:tcPr>
          <w:p w14:paraId="3D31C6D7" w14:textId="77777777" w:rsidR="00E96C9C" w:rsidRPr="005926B3" w:rsidRDefault="00E96C9C" w:rsidP="001D5C71">
            <w:pPr>
              <w:pStyle w:val="ListParagraph"/>
              <w:numPr>
                <w:ilvl w:val="2"/>
                <w:numId w:val="8"/>
              </w:numPr>
              <w:spacing w:before="60" w:after="60" w:line="240" w:lineRule="auto"/>
              <w:ind w:left="1308" w:hanging="588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If </w:t>
            </w:r>
            <w:r w:rsidRPr="00E06E49">
              <w:rPr>
                <w:rFonts w:eastAsia="Times New Roman" w:cs="Arial"/>
                <w:lang w:eastAsia="en-ZA"/>
              </w:rPr>
              <w:t xml:space="preserve">the answer is </w:t>
            </w:r>
            <w:r w:rsidRPr="00E06E49">
              <w:rPr>
                <w:rFonts w:eastAsia="Times New Roman" w:cs="Arial"/>
                <w:b/>
                <w:lang w:eastAsia="en-ZA"/>
              </w:rPr>
              <w:t>yes</w:t>
            </w:r>
            <w:r w:rsidRPr="00E06E49">
              <w:rPr>
                <w:rFonts w:eastAsia="Times New Roman" w:cs="Arial"/>
                <w:lang w:eastAsia="en-ZA"/>
              </w:rPr>
              <w:t xml:space="preserve"> for question 3.2, how long would it take to replace equipment or</w:t>
            </w:r>
            <w:r w:rsidR="00E06E49" w:rsidRPr="00E06E49">
              <w:rPr>
                <w:rFonts w:eastAsia="Times New Roman" w:cs="Arial"/>
                <w:lang w:eastAsia="en-ZA"/>
              </w:rPr>
              <w:t xml:space="preserve"> </w:t>
            </w:r>
            <w:r w:rsidRPr="00E06E49">
              <w:rPr>
                <w:rFonts w:eastAsia="Times New Roman" w:cs="Arial"/>
                <w:lang w:eastAsia="en-ZA"/>
              </w:rPr>
              <w:t>services</w:t>
            </w:r>
            <w:r w:rsidR="00BC179C" w:rsidRPr="00E06E49">
              <w:rPr>
                <w:rFonts w:eastAsia="Times New Roman" w:cs="Arial"/>
                <w:lang w:eastAsia="en-ZA"/>
              </w:rPr>
              <w:t>.</w:t>
            </w:r>
          </w:p>
        </w:tc>
      </w:tr>
      <w:tr w:rsidR="00E96C9C" w:rsidRPr="00141F84" w14:paraId="2F6D3789" w14:textId="77777777" w:rsidTr="00896A28">
        <w:trPr>
          <w:trHeight w:val="404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F8F81A4" w14:textId="77777777" w:rsidR="00E96C9C" w:rsidRPr="00E96C9C" w:rsidRDefault="00E96C9C" w:rsidP="00BC179C">
            <w:pPr>
              <w:spacing w:before="60" w:after="60" w:line="240" w:lineRule="auto"/>
              <w:rPr>
                <w:rFonts w:eastAsia="Times New Roman" w:cs="Arial"/>
                <w:color w:val="000000"/>
                <w:lang w:eastAsia="en-ZA"/>
              </w:rPr>
            </w:pPr>
          </w:p>
        </w:tc>
      </w:tr>
      <w:tr w:rsidR="00BC179C" w:rsidRPr="00141F84" w14:paraId="5219BD70" w14:textId="77777777" w:rsidTr="00896A28">
        <w:trPr>
          <w:trHeight w:val="404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FF9" w:themeFill="accent5" w:themeFillTint="33"/>
            <w:noWrap/>
          </w:tcPr>
          <w:p w14:paraId="0BF85D23" w14:textId="77777777" w:rsidR="00BC179C" w:rsidRPr="005926B3" w:rsidRDefault="00BC179C" w:rsidP="001D5C71">
            <w:pPr>
              <w:pStyle w:val="ListParagraph"/>
              <w:numPr>
                <w:ilvl w:val="2"/>
                <w:numId w:val="8"/>
              </w:numPr>
              <w:spacing w:before="60" w:after="60" w:line="240" w:lineRule="auto"/>
              <w:ind w:left="1308" w:hanging="588"/>
              <w:rPr>
                <w:rFonts w:ascii="Segoe UI" w:hAnsi="Segoe UI" w:cs="Segoe UI"/>
                <w:sz w:val="24"/>
              </w:rPr>
            </w:pPr>
            <w:r w:rsidRPr="00E06E49">
              <w:rPr>
                <w:rFonts w:eastAsia="Times New Roman" w:cs="Arial"/>
                <w:lang w:eastAsia="en-ZA"/>
              </w:rPr>
              <w:t xml:space="preserve">If the answer is </w:t>
            </w:r>
            <w:r w:rsidRPr="00E06E49">
              <w:rPr>
                <w:rFonts w:eastAsia="Times New Roman" w:cs="Arial"/>
                <w:b/>
                <w:lang w:eastAsia="en-ZA"/>
              </w:rPr>
              <w:t>no</w:t>
            </w:r>
            <w:r w:rsidRPr="00E06E49">
              <w:rPr>
                <w:rFonts w:eastAsia="Times New Roman" w:cs="Arial"/>
                <w:lang w:eastAsia="en-ZA"/>
              </w:rPr>
              <w:t xml:space="preserve"> for question 3.2, provide an explanation.</w:t>
            </w:r>
          </w:p>
        </w:tc>
      </w:tr>
      <w:tr w:rsidR="00BC179C" w:rsidRPr="00141F84" w14:paraId="560B1C11" w14:textId="77777777" w:rsidTr="00896A28">
        <w:trPr>
          <w:trHeight w:val="404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0855498" w14:textId="77777777" w:rsidR="00BC179C" w:rsidRPr="00E96C9C" w:rsidRDefault="00BC179C" w:rsidP="00BC179C">
            <w:pPr>
              <w:spacing w:before="60" w:after="60" w:line="240" w:lineRule="auto"/>
              <w:rPr>
                <w:rFonts w:eastAsia="Times New Roman" w:cs="Arial"/>
                <w:color w:val="000000"/>
                <w:lang w:eastAsia="en-ZA"/>
              </w:rPr>
            </w:pPr>
          </w:p>
        </w:tc>
      </w:tr>
    </w:tbl>
    <w:p w14:paraId="034091A5" w14:textId="77777777" w:rsidR="00141F84" w:rsidRDefault="00141F84" w:rsidP="00434D10"/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F20664" w:rsidRPr="00141F84" w14:paraId="6CF01490" w14:textId="77777777" w:rsidTr="00896A28">
        <w:trPr>
          <w:trHeight w:val="579"/>
          <w:tblHeader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9315B"/>
            <w:vAlign w:val="center"/>
            <w:hideMark/>
          </w:tcPr>
          <w:p w14:paraId="5F2015C5" w14:textId="77777777" w:rsidR="00F20664" w:rsidRPr="00141F84" w:rsidRDefault="00F20664" w:rsidP="00896A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n-ZA"/>
              </w:rPr>
            </w:pPr>
            <w:r w:rsidRPr="00141F84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ZA"/>
              </w:rPr>
              <w:t xml:space="preserve">Section 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ZA"/>
              </w:rPr>
              <w:t>3</w:t>
            </w:r>
            <w:r w:rsidRPr="00141F84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ZA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ZA"/>
              </w:rPr>
              <w:t>Confirmation</w:t>
            </w:r>
          </w:p>
        </w:tc>
      </w:tr>
    </w:tbl>
    <w:tbl>
      <w:tblPr>
        <w:tblpPr w:leftFromText="180" w:rightFromText="180" w:vertAnchor="text" w:tblpX="-719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9493"/>
        <w:gridCol w:w="850"/>
      </w:tblGrid>
      <w:tr w:rsidR="00F20664" w:rsidRPr="00141F84" w14:paraId="47996391" w14:textId="77777777" w:rsidTr="00896A28">
        <w:trPr>
          <w:trHeight w:val="397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FF9" w:themeFill="accent5" w:themeFillTint="33"/>
            <w:vAlign w:val="bottom"/>
            <w:hideMark/>
          </w:tcPr>
          <w:p w14:paraId="5151BBAB" w14:textId="77777777" w:rsidR="00F20664" w:rsidRPr="00F20664" w:rsidRDefault="00F20664" w:rsidP="00BC179C">
            <w:pPr>
              <w:spacing w:before="60" w:line="240" w:lineRule="auto"/>
              <w:rPr>
                <w:rFonts w:eastAsia="Times New Roman" w:cs="Arial"/>
                <w:lang w:eastAsia="en-ZA"/>
              </w:rPr>
            </w:pPr>
            <w:r>
              <w:rPr>
                <w:rFonts w:eastAsia="Times New Roman" w:cs="Arial"/>
                <w:lang w:eastAsia="en-ZA"/>
              </w:rPr>
              <w:t>Select the appropriate option:</w:t>
            </w:r>
          </w:p>
        </w:tc>
      </w:tr>
      <w:tr w:rsidR="00F20664" w:rsidRPr="00141F84" w14:paraId="3377E9CF" w14:textId="77777777" w:rsidTr="00193E0F">
        <w:trPr>
          <w:trHeight w:val="39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FF9" w:themeFill="accent5" w:themeFillTint="33"/>
            <w:vAlign w:val="bottom"/>
          </w:tcPr>
          <w:p w14:paraId="628D8059" w14:textId="77777777" w:rsidR="00F20664" w:rsidRPr="00193E0F" w:rsidRDefault="00193E0F" w:rsidP="001D5C71">
            <w:pPr>
              <w:pStyle w:val="ListParagraph"/>
              <w:numPr>
                <w:ilvl w:val="0"/>
                <w:numId w:val="9"/>
              </w:numPr>
              <w:spacing w:before="60" w:line="240" w:lineRule="auto"/>
              <w:rPr>
                <w:rFonts w:eastAsia="Times New Roman" w:cs="Arial"/>
                <w:lang w:eastAsia="en-ZA"/>
              </w:rPr>
            </w:pPr>
            <w:r>
              <w:rPr>
                <w:rFonts w:eastAsia="Times New Roman" w:cs="Arial"/>
                <w:lang w:eastAsia="en-ZA"/>
              </w:rPr>
              <w:t xml:space="preserve">We do not supply or utilise the telecommunication equipment from the above-mentioned companies. </w:t>
            </w:r>
          </w:p>
        </w:tc>
        <w:sdt>
          <w:sdtPr>
            <w:rPr>
              <w:rFonts w:eastAsia="Times New Roman" w:cs="Arial"/>
              <w:lang w:eastAsia="en-ZA"/>
            </w:rPr>
            <w:id w:val="-112229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981CBE4" w14:textId="77777777" w:rsidR="00F20664" w:rsidRDefault="00193E0F" w:rsidP="00BC179C">
                <w:pPr>
                  <w:spacing w:before="60" w:line="240" w:lineRule="auto"/>
                  <w:jc w:val="center"/>
                  <w:rPr>
                    <w:rFonts w:eastAsia="Times New Roman" w:cs="Arial"/>
                    <w:lang w:eastAsia="en-ZA"/>
                  </w:rPr>
                </w:pPr>
                <w:r>
                  <w:rPr>
                    <w:rFonts w:ascii="MS Gothic" w:eastAsia="MS Gothic" w:hAnsi="MS Gothic" w:cs="Arial" w:hint="eastAsia"/>
                    <w:lang w:eastAsia="en-ZA"/>
                  </w:rPr>
                  <w:t>☐</w:t>
                </w:r>
              </w:p>
            </w:tc>
          </w:sdtContent>
        </w:sdt>
      </w:tr>
      <w:tr w:rsidR="00193E0F" w:rsidRPr="00141F84" w14:paraId="410E1D26" w14:textId="77777777" w:rsidTr="00193E0F">
        <w:trPr>
          <w:trHeight w:val="39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FF9" w:themeFill="accent5" w:themeFillTint="33"/>
            <w:vAlign w:val="bottom"/>
          </w:tcPr>
          <w:p w14:paraId="1A5166F8" w14:textId="77777777" w:rsidR="00193E0F" w:rsidRDefault="00193E0F" w:rsidP="001D5C71">
            <w:pPr>
              <w:pStyle w:val="ListParagraph"/>
              <w:numPr>
                <w:ilvl w:val="0"/>
                <w:numId w:val="9"/>
              </w:numPr>
              <w:spacing w:before="60" w:line="240" w:lineRule="auto"/>
              <w:rPr>
                <w:rFonts w:eastAsia="Times New Roman" w:cs="Arial"/>
                <w:lang w:eastAsia="en-ZA"/>
              </w:rPr>
            </w:pPr>
            <w:r>
              <w:rPr>
                <w:rFonts w:eastAsia="Times New Roman" w:cs="Arial"/>
                <w:lang w:eastAsia="en-ZA"/>
              </w:rPr>
              <w:t>We will discontinue supplying or using the telecommunication equipment from the above-mentioned companies</w:t>
            </w:r>
          </w:p>
        </w:tc>
        <w:sdt>
          <w:sdtPr>
            <w:rPr>
              <w:rFonts w:eastAsia="Times New Roman" w:cs="Arial"/>
              <w:lang w:eastAsia="en-ZA"/>
            </w:rPr>
            <w:id w:val="-56048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FE7F77C" w14:textId="77777777" w:rsidR="00193E0F" w:rsidRPr="00193E0F" w:rsidRDefault="00193E0F" w:rsidP="00BC179C">
                <w:pPr>
                  <w:spacing w:before="60" w:line="240" w:lineRule="auto"/>
                  <w:jc w:val="center"/>
                  <w:rPr>
                    <w:rFonts w:eastAsia="Times New Roman" w:cs="Arial"/>
                    <w:lang w:eastAsia="en-ZA"/>
                  </w:rPr>
                </w:pPr>
                <w:r>
                  <w:rPr>
                    <w:rFonts w:ascii="MS Gothic" w:eastAsia="MS Gothic" w:hAnsi="MS Gothic" w:cs="Arial" w:hint="eastAsia"/>
                    <w:lang w:eastAsia="en-ZA"/>
                  </w:rPr>
                  <w:t>☐</w:t>
                </w:r>
              </w:p>
            </w:tc>
          </w:sdtContent>
        </w:sdt>
      </w:tr>
      <w:tr w:rsidR="00193E0F" w:rsidRPr="00141F84" w14:paraId="25992291" w14:textId="77777777" w:rsidTr="00193E0F">
        <w:trPr>
          <w:trHeight w:val="39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FF9" w:themeFill="accent5" w:themeFillTint="33"/>
            <w:vAlign w:val="bottom"/>
          </w:tcPr>
          <w:p w14:paraId="5581111F" w14:textId="61CCDA1B" w:rsidR="00193E0F" w:rsidRDefault="00193E0F" w:rsidP="001D5C71">
            <w:pPr>
              <w:pStyle w:val="ListParagraph"/>
              <w:numPr>
                <w:ilvl w:val="0"/>
                <w:numId w:val="9"/>
              </w:numPr>
              <w:spacing w:before="60" w:line="240" w:lineRule="auto"/>
              <w:rPr>
                <w:rFonts w:eastAsia="Times New Roman" w:cs="Arial"/>
                <w:lang w:eastAsia="en-ZA"/>
              </w:rPr>
            </w:pPr>
            <w:r>
              <w:rPr>
                <w:rFonts w:eastAsia="Times New Roman" w:cs="Arial"/>
                <w:lang w:eastAsia="en-ZA"/>
              </w:rPr>
              <w:t xml:space="preserve">We do not have any alternative equipment available to replace </w:t>
            </w:r>
            <w:r w:rsidR="00DA13A2">
              <w:rPr>
                <w:rFonts w:eastAsia="Times New Roman" w:cs="Arial"/>
                <w:lang w:eastAsia="en-ZA"/>
              </w:rPr>
              <w:t>the telecommunication</w:t>
            </w:r>
            <w:r>
              <w:rPr>
                <w:rFonts w:eastAsia="Times New Roman" w:cs="Arial"/>
                <w:lang w:eastAsia="en-ZA"/>
              </w:rPr>
              <w:t xml:space="preserve"> equipment from the above-mentioned companies</w:t>
            </w:r>
          </w:p>
        </w:tc>
        <w:sdt>
          <w:sdtPr>
            <w:rPr>
              <w:rFonts w:eastAsia="Times New Roman" w:cs="Arial"/>
              <w:lang w:eastAsia="en-ZA"/>
            </w:rPr>
            <w:id w:val="-76437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37AB5B1" w14:textId="77777777" w:rsidR="00193E0F" w:rsidRDefault="00193E0F" w:rsidP="00BC179C">
                <w:pPr>
                  <w:spacing w:before="60" w:line="240" w:lineRule="auto"/>
                  <w:jc w:val="center"/>
                  <w:rPr>
                    <w:rFonts w:eastAsia="Times New Roman" w:cs="Arial"/>
                    <w:lang w:eastAsia="en-ZA"/>
                  </w:rPr>
                </w:pPr>
                <w:r>
                  <w:rPr>
                    <w:rFonts w:ascii="MS Gothic" w:eastAsia="MS Gothic" w:hAnsi="MS Gothic" w:cs="Arial" w:hint="eastAsia"/>
                    <w:lang w:eastAsia="en-ZA"/>
                  </w:rPr>
                  <w:t>☐</w:t>
                </w:r>
              </w:p>
            </w:tc>
          </w:sdtContent>
        </w:sdt>
      </w:tr>
    </w:tbl>
    <w:p w14:paraId="7ECFD14A" w14:textId="77777777" w:rsidR="00BC179C" w:rsidRPr="00BC179C" w:rsidRDefault="00F20664" w:rsidP="00BC179C">
      <w:r>
        <w:t xml:space="preserve"> </w:t>
      </w:r>
    </w:p>
    <w:tbl>
      <w:tblPr>
        <w:tblpPr w:leftFromText="180" w:rightFromText="180" w:vertAnchor="text" w:tblpX="-719" w:tblpY="1"/>
        <w:tblOverlap w:val="never"/>
        <w:tblW w:w="7083" w:type="dxa"/>
        <w:tblLayout w:type="fixed"/>
        <w:tblLook w:val="04A0" w:firstRow="1" w:lastRow="0" w:firstColumn="1" w:lastColumn="0" w:noHBand="0" w:noVBand="1"/>
      </w:tblPr>
      <w:tblGrid>
        <w:gridCol w:w="1696"/>
        <w:gridCol w:w="5387"/>
      </w:tblGrid>
      <w:tr w:rsidR="00BC179C" w:rsidRPr="00BC179C" w14:paraId="7364F527" w14:textId="77777777" w:rsidTr="00BC179C">
        <w:trPr>
          <w:trHeight w:val="578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315B" w:themeFill="text1"/>
            <w:vAlign w:val="center"/>
          </w:tcPr>
          <w:p w14:paraId="059D0211" w14:textId="77777777" w:rsidR="00BC179C" w:rsidRPr="00BC179C" w:rsidRDefault="00BC179C" w:rsidP="00BC179C">
            <w:pPr>
              <w:spacing w:before="12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ZA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ZA"/>
              </w:rPr>
              <w:t>Section 4:  Signature</w:t>
            </w:r>
          </w:p>
        </w:tc>
      </w:tr>
      <w:tr w:rsidR="00BC179C" w:rsidRPr="00BC179C" w14:paraId="4CF88770" w14:textId="77777777" w:rsidTr="00BC179C">
        <w:trPr>
          <w:trHeight w:val="4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DD51A" w14:textId="77777777" w:rsidR="00BC179C" w:rsidRPr="00BC179C" w:rsidRDefault="00BC179C" w:rsidP="00BC179C">
            <w:pPr>
              <w:spacing w:line="240" w:lineRule="auto"/>
              <w:rPr>
                <w:rFonts w:eastAsia="Times New Roman" w:cs="Arial"/>
                <w:lang w:eastAsia="en-ZA"/>
              </w:rPr>
            </w:pPr>
            <w:r>
              <w:rPr>
                <w:rFonts w:eastAsia="Times New Roman" w:cs="Arial"/>
                <w:lang w:eastAsia="en-ZA"/>
              </w:rPr>
              <w:t>Confirmed</w:t>
            </w:r>
            <w:r w:rsidRPr="00BC179C">
              <w:rPr>
                <w:rFonts w:eastAsia="Times New Roman" w:cs="Arial"/>
                <w:lang w:eastAsia="en-ZA"/>
              </w:rPr>
              <w:t xml:space="preserve"> by: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FF9" w:themeFill="accent5" w:themeFillTint="33"/>
            <w:vAlign w:val="bottom"/>
          </w:tcPr>
          <w:p w14:paraId="2A850AB5" w14:textId="77777777" w:rsidR="00BC179C" w:rsidRPr="00BC179C" w:rsidRDefault="00BC179C" w:rsidP="00BC179C">
            <w:pPr>
              <w:spacing w:line="240" w:lineRule="auto"/>
              <w:rPr>
                <w:rFonts w:eastAsia="Times New Roman" w:cs="Arial"/>
                <w:lang w:eastAsia="en-ZA"/>
              </w:rPr>
            </w:pPr>
          </w:p>
        </w:tc>
      </w:tr>
      <w:tr w:rsidR="00BC179C" w:rsidRPr="00BC179C" w14:paraId="7A6A3DA7" w14:textId="77777777" w:rsidTr="00BC179C">
        <w:trPr>
          <w:trHeight w:val="504"/>
        </w:trPr>
        <w:tc>
          <w:tcPr>
            <w:tcW w:w="7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FF9" w:themeFill="accent5" w:themeFillTint="33"/>
            <w:vAlign w:val="bottom"/>
            <w:hideMark/>
          </w:tcPr>
          <w:p w14:paraId="7570C1AE" w14:textId="77777777" w:rsidR="00BC179C" w:rsidRPr="00BC179C" w:rsidRDefault="00BC179C" w:rsidP="00BC179C">
            <w:pPr>
              <w:spacing w:line="240" w:lineRule="auto"/>
              <w:rPr>
                <w:rFonts w:eastAsia="Times New Roman" w:cs="Arial"/>
                <w:lang w:eastAsia="en-ZA"/>
              </w:rPr>
            </w:pPr>
          </w:p>
          <w:p w14:paraId="01C322EE" w14:textId="77777777" w:rsidR="00BC179C" w:rsidRPr="00BC179C" w:rsidRDefault="00BC179C" w:rsidP="00BC179C">
            <w:pPr>
              <w:spacing w:line="240" w:lineRule="auto"/>
              <w:rPr>
                <w:rFonts w:eastAsia="Times New Roman" w:cs="Arial"/>
                <w:lang w:eastAsia="en-ZA"/>
              </w:rPr>
            </w:pPr>
            <w:r w:rsidRPr="00BC179C">
              <w:rPr>
                <w:rFonts w:eastAsia="Times New Roman" w:cs="Arial"/>
                <w:lang w:eastAsia="en-ZA"/>
              </w:rPr>
              <w:t>(Signature)</w:t>
            </w:r>
          </w:p>
          <w:p w14:paraId="361FBB89" w14:textId="77777777" w:rsidR="00BC179C" w:rsidRPr="00BC179C" w:rsidRDefault="00BC179C" w:rsidP="00BC179C">
            <w:pPr>
              <w:spacing w:line="240" w:lineRule="auto"/>
              <w:rPr>
                <w:rFonts w:eastAsia="Times New Roman" w:cs="Arial"/>
                <w:lang w:eastAsia="en-ZA"/>
              </w:rPr>
            </w:pPr>
          </w:p>
        </w:tc>
      </w:tr>
      <w:tr w:rsidR="00BC179C" w:rsidRPr="00BC179C" w14:paraId="2910D552" w14:textId="77777777" w:rsidTr="00BC179C">
        <w:trPr>
          <w:trHeight w:val="504"/>
        </w:trPr>
        <w:tc>
          <w:tcPr>
            <w:tcW w:w="7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FF9" w:themeFill="accent5" w:themeFillTint="33"/>
            <w:vAlign w:val="bottom"/>
            <w:hideMark/>
          </w:tcPr>
          <w:p w14:paraId="58CC1A11" w14:textId="77777777" w:rsidR="00BC179C" w:rsidRPr="00BC179C" w:rsidRDefault="00BC179C" w:rsidP="00BC179C">
            <w:pPr>
              <w:spacing w:line="240" w:lineRule="auto"/>
              <w:rPr>
                <w:rFonts w:eastAsia="Times New Roman" w:cs="Arial"/>
                <w:lang w:eastAsia="en-ZA"/>
              </w:rPr>
            </w:pPr>
          </w:p>
        </w:tc>
      </w:tr>
      <w:tr w:rsidR="00BC179C" w:rsidRPr="00BC179C" w14:paraId="10D54C62" w14:textId="77777777" w:rsidTr="00BC179C">
        <w:trPr>
          <w:trHeight w:val="27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67C9" w14:textId="77777777" w:rsidR="00BC179C" w:rsidRPr="00BC179C" w:rsidRDefault="00BC179C" w:rsidP="00BC179C">
            <w:pPr>
              <w:spacing w:line="240" w:lineRule="auto"/>
              <w:rPr>
                <w:rFonts w:eastAsia="Times New Roman" w:cs="Arial"/>
                <w:lang w:eastAsia="en-ZA"/>
              </w:rPr>
            </w:pPr>
            <w:r w:rsidRPr="00BC179C">
              <w:rPr>
                <w:rFonts w:eastAsia="Times New Roman" w:cs="Arial"/>
                <w:lang w:eastAsia="en-ZA"/>
              </w:rPr>
              <w:t>Title: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FF9" w:themeFill="accent5" w:themeFillTint="33"/>
            <w:vAlign w:val="bottom"/>
          </w:tcPr>
          <w:p w14:paraId="409E37F3" w14:textId="77777777" w:rsidR="00BC179C" w:rsidRPr="00BC179C" w:rsidRDefault="00BC179C" w:rsidP="00BC179C">
            <w:pPr>
              <w:spacing w:line="240" w:lineRule="auto"/>
              <w:rPr>
                <w:rFonts w:eastAsia="Times New Roman" w:cs="Arial"/>
                <w:lang w:eastAsia="en-ZA"/>
              </w:rPr>
            </w:pPr>
          </w:p>
        </w:tc>
      </w:tr>
      <w:tr w:rsidR="00BC179C" w:rsidRPr="00BC179C" w14:paraId="79245B13" w14:textId="77777777" w:rsidTr="00BC179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FFCAE" w14:textId="77777777" w:rsidR="00BC179C" w:rsidRPr="00BC179C" w:rsidRDefault="00BC179C" w:rsidP="00BC179C">
            <w:pPr>
              <w:spacing w:line="240" w:lineRule="auto"/>
              <w:rPr>
                <w:rFonts w:eastAsia="Times New Roman" w:cs="Arial"/>
                <w:lang w:eastAsia="en-ZA"/>
              </w:rPr>
            </w:pPr>
            <w:r w:rsidRPr="00BC179C">
              <w:rPr>
                <w:rFonts w:eastAsia="Times New Roman" w:cs="Arial"/>
                <w:lang w:eastAsia="en-ZA"/>
              </w:rPr>
              <w:t>Date: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FF9" w:themeFill="accent5" w:themeFillTint="33"/>
            <w:vAlign w:val="bottom"/>
          </w:tcPr>
          <w:p w14:paraId="68ED7813" w14:textId="77777777" w:rsidR="00BC179C" w:rsidRPr="00BC179C" w:rsidRDefault="00BC179C" w:rsidP="00BC179C">
            <w:pPr>
              <w:spacing w:line="240" w:lineRule="auto"/>
              <w:rPr>
                <w:rFonts w:eastAsia="Times New Roman" w:cs="Arial"/>
                <w:lang w:eastAsia="en-ZA"/>
              </w:rPr>
            </w:pPr>
          </w:p>
        </w:tc>
      </w:tr>
    </w:tbl>
    <w:p w14:paraId="02C6D082" w14:textId="77777777" w:rsidR="00F20664" w:rsidRPr="00BC179C" w:rsidRDefault="00F20664" w:rsidP="00BC179C">
      <w:pPr>
        <w:spacing w:line="240" w:lineRule="auto"/>
        <w:jc w:val="center"/>
        <w:rPr>
          <w:rFonts w:eastAsia="Times New Roman" w:cs="Arial"/>
          <w:b/>
          <w:bCs/>
          <w:color w:val="FFFFFF" w:themeColor="background1"/>
          <w:sz w:val="24"/>
          <w:szCs w:val="24"/>
          <w:lang w:eastAsia="en-ZA"/>
        </w:rPr>
      </w:pPr>
      <w:r w:rsidRPr="00BC179C">
        <w:rPr>
          <w:rFonts w:eastAsia="Times New Roman" w:cs="Arial"/>
          <w:b/>
          <w:bCs/>
          <w:color w:val="FFFFFF" w:themeColor="background1"/>
          <w:sz w:val="24"/>
          <w:szCs w:val="24"/>
          <w:lang w:eastAsia="en-ZA"/>
        </w:rPr>
        <w:t xml:space="preserve">    </w:t>
      </w:r>
    </w:p>
    <w:p w14:paraId="2039AE38" w14:textId="77777777" w:rsidR="00434D10" w:rsidRDefault="00434D10" w:rsidP="00434D10"/>
    <w:p w14:paraId="5FDD6D84" w14:textId="77777777" w:rsidR="00434D10" w:rsidRDefault="00434D10" w:rsidP="00434D10"/>
    <w:p w14:paraId="4CBF4342" w14:textId="77777777" w:rsidR="00C74583" w:rsidRDefault="00C74583" w:rsidP="00434D10"/>
    <w:p w14:paraId="608420CD" w14:textId="77777777" w:rsidR="00C74583" w:rsidRDefault="00C74583" w:rsidP="00434D10"/>
    <w:p w14:paraId="47EB52E8" w14:textId="77777777" w:rsidR="00C74583" w:rsidRDefault="00C74583" w:rsidP="00434D10"/>
    <w:p w14:paraId="29D8607B" w14:textId="77777777" w:rsidR="00C74583" w:rsidRDefault="00C74583" w:rsidP="00434D10"/>
    <w:p w14:paraId="6CFA0C1F" w14:textId="77777777" w:rsidR="00C74583" w:rsidRDefault="00C74583" w:rsidP="00434D10"/>
    <w:p w14:paraId="4FAFFF5E" w14:textId="77777777" w:rsidR="00C74583" w:rsidRPr="00054139" w:rsidRDefault="00C74583" w:rsidP="00054139"/>
    <w:sectPr w:rsidR="00C74583" w:rsidRPr="00054139" w:rsidSect="00054139">
      <w:footerReference w:type="default" r:id="rId10"/>
      <w:headerReference w:type="first" r:id="rId11"/>
      <w:footerReference w:type="first" r:id="rId12"/>
      <w:pgSz w:w="11906" w:h="16838"/>
      <w:pgMar w:top="2269" w:right="1440" w:bottom="993" w:left="1440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9CE9" w14:textId="77777777" w:rsidR="0059493A" w:rsidRDefault="0059493A" w:rsidP="00434D10">
      <w:pPr>
        <w:spacing w:line="240" w:lineRule="auto"/>
      </w:pPr>
      <w:r>
        <w:separator/>
      </w:r>
    </w:p>
  </w:endnote>
  <w:endnote w:type="continuationSeparator" w:id="0">
    <w:p w14:paraId="636872E9" w14:textId="77777777" w:rsidR="0059493A" w:rsidRDefault="0059493A" w:rsidP="00434D10">
      <w:pPr>
        <w:spacing w:line="240" w:lineRule="auto"/>
      </w:pPr>
      <w:r>
        <w:continuationSeparator/>
      </w:r>
    </w:p>
  </w:endnote>
  <w:endnote w:type="continuationNotice" w:id="1">
    <w:p w14:paraId="4C1301D2" w14:textId="77777777" w:rsidR="005862F9" w:rsidRDefault="005862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Symbol"/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261047"/>
      <w:docPartObj>
        <w:docPartGallery w:val="Page Numbers (Bottom of Page)"/>
        <w:docPartUnique/>
      </w:docPartObj>
    </w:sdtPr>
    <w:sdtEndPr/>
    <w:sdtContent>
      <w:sdt>
        <w:sdtPr>
          <w:id w:val="672229891"/>
          <w:docPartObj>
            <w:docPartGallery w:val="Page Numbers (Top of Page)"/>
            <w:docPartUnique/>
          </w:docPartObj>
        </w:sdtPr>
        <w:sdtEndPr/>
        <w:sdtContent>
          <w:p w14:paraId="3332D93E" w14:textId="77777777" w:rsidR="001200CD" w:rsidRDefault="001200C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C4DF23" w14:textId="66FB2C0C" w:rsidR="001200CD" w:rsidRDefault="00DA13A2" w:rsidP="001200CD">
    <w:pPr>
      <w:pStyle w:val="Footer"/>
    </w:pPr>
    <w:r>
      <w:t xml:space="preserve">APPENDIX 2: </w:t>
    </w:r>
    <w:r w:rsidR="001200CD" w:rsidRPr="001200CD">
      <w:t>Prohibition on certain telecommunications and video surveillance services</w:t>
    </w:r>
  </w:p>
  <w:p w14:paraId="5BB123B8" w14:textId="77777777" w:rsidR="00434D10" w:rsidRDefault="00434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4513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3DA2DA" w14:textId="77777777" w:rsidR="001200CD" w:rsidRDefault="001200C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9D3C44" w14:textId="14EA4976" w:rsidR="00592EB2" w:rsidRDefault="00DA13A2">
    <w:pPr>
      <w:pStyle w:val="Footer"/>
    </w:pPr>
    <w:r>
      <w:t xml:space="preserve">APPENDIX 2: </w:t>
    </w:r>
    <w:r w:rsidR="001200CD" w:rsidRPr="001200CD">
      <w:t>Prohibition on certain telecommunications and video surveillance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65AB" w14:textId="77777777" w:rsidR="0059493A" w:rsidRDefault="0059493A" w:rsidP="00434D10">
      <w:pPr>
        <w:spacing w:line="240" w:lineRule="auto"/>
      </w:pPr>
      <w:r>
        <w:separator/>
      </w:r>
    </w:p>
  </w:footnote>
  <w:footnote w:type="continuationSeparator" w:id="0">
    <w:p w14:paraId="391F3CAE" w14:textId="77777777" w:rsidR="0059493A" w:rsidRDefault="0059493A" w:rsidP="00434D10">
      <w:pPr>
        <w:spacing w:line="240" w:lineRule="auto"/>
      </w:pPr>
      <w:r>
        <w:continuationSeparator/>
      </w:r>
    </w:p>
  </w:footnote>
  <w:footnote w:type="continuationNotice" w:id="1">
    <w:p w14:paraId="6A391027" w14:textId="77777777" w:rsidR="005862F9" w:rsidRDefault="005862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1B72" w14:textId="77777777" w:rsidR="00592EB2" w:rsidRDefault="00592EB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07DF2B" wp14:editId="1DA53341">
          <wp:simplePos x="0" y="0"/>
          <wp:positionH relativeFrom="page">
            <wp:posOffset>10633</wp:posOffset>
          </wp:positionH>
          <wp:positionV relativeFrom="paragraph">
            <wp:posOffset>-449580</wp:posOffset>
          </wp:positionV>
          <wp:extent cx="7538733" cy="1598941"/>
          <wp:effectExtent l="0" t="0" r="5080" b="127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33" cy="1598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0C8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8E29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5E4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E43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321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22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B45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681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44E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281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03231"/>
    <w:multiLevelType w:val="multilevel"/>
    <w:tmpl w:val="DCA2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044206F3"/>
    <w:multiLevelType w:val="hybridMultilevel"/>
    <w:tmpl w:val="81D4309E"/>
    <w:lvl w:ilvl="0" w:tplc="A1C0E472">
      <w:start w:val="1"/>
      <w:numFmt w:val="bullet"/>
      <w:pStyle w:val="bullets2"/>
      <w:lvlText w:val="○"/>
      <w:lvlJc w:val="left"/>
      <w:pPr>
        <w:ind w:left="1004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F334653"/>
    <w:multiLevelType w:val="multilevel"/>
    <w:tmpl w:val="6B668B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23C4C6A"/>
    <w:multiLevelType w:val="hybridMultilevel"/>
    <w:tmpl w:val="6344B14C"/>
    <w:lvl w:ilvl="0" w:tplc="D5B878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8666E"/>
    <w:multiLevelType w:val="multilevel"/>
    <w:tmpl w:val="B66A7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D174F0"/>
    <w:multiLevelType w:val="hybridMultilevel"/>
    <w:tmpl w:val="2F66B106"/>
    <w:lvl w:ilvl="0" w:tplc="E6B2D80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22DD2"/>
    <w:multiLevelType w:val="hybridMultilevel"/>
    <w:tmpl w:val="3B0E15F8"/>
    <w:lvl w:ilvl="0" w:tplc="CE0A0AF2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43F1A"/>
    <w:multiLevelType w:val="multilevel"/>
    <w:tmpl w:val="0A3A9DD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F215099"/>
    <w:multiLevelType w:val="hybridMultilevel"/>
    <w:tmpl w:val="C988EE4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15B1B"/>
    <w:multiLevelType w:val="hybridMultilevel"/>
    <w:tmpl w:val="DA126A9A"/>
    <w:lvl w:ilvl="0" w:tplc="EEF6E0F2">
      <w:start w:val="1"/>
      <w:numFmt w:val="lowerLetter"/>
      <w:pStyle w:val="Tablealpha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F6790"/>
    <w:multiLevelType w:val="multilevel"/>
    <w:tmpl w:val="9AAC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5BB1302"/>
    <w:multiLevelType w:val="multilevel"/>
    <w:tmpl w:val="B52E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9F10451"/>
    <w:multiLevelType w:val="multilevel"/>
    <w:tmpl w:val="C6CAE3E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color w:val="19315B" w:themeColor="accent1"/>
        <w:sz w:val="28"/>
        <w:u w:val="none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567"/>
      </w:pPr>
      <w:rPr>
        <w:rFonts w:hint="default"/>
      </w:rPr>
    </w:lvl>
  </w:abstractNum>
  <w:abstractNum w:abstractNumId="23" w15:restartNumberingAfterBreak="0">
    <w:nsid w:val="404967CE"/>
    <w:multiLevelType w:val="multilevel"/>
    <w:tmpl w:val="1C09001F"/>
    <w:styleLink w:val="BroadReach"/>
    <w:lvl w:ilvl="0">
      <w:start w:val="1"/>
      <w:numFmt w:val="decimal"/>
      <w:pStyle w:val="bulletnumericlef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E30FE3"/>
    <w:multiLevelType w:val="hybridMultilevel"/>
    <w:tmpl w:val="5A1A1DA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10C3ABF"/>
    <w:multiLevelType w:val="multilevel"/>
    <w:tmpl w:val="6C28B8C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color w:val="19315B" w:themeColor="text2"/>
        <w:sz w:val="28"/>
        <w:u w:val="none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567"/>
      </w:pPr>
      <w:rPr>
        <w:rFonts w:hint="default"/>
      </w:rPr>
    </w:lvl>
  </w:abstractNum>
  <w:abstractNum w:abstractNumId="26" w15:restartNumberingAfterBreak="0">
    <w:nsid w:val="41C27EA7"/>
    <w:multiLevelType w:val="multilevel"/>
    <w:tmpl w:val="1A8A7F5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459A683F"/>
    <w:multiLevelType w:val="multilevel"/>
    <w:tmpl w:val="080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8" w15:restartNumberingAfterBreak="0">
    <w:nsid w:val="48342E69"/>
    <w:multiLevelType w:val="hybridMultilevel"/>
    <w:tmpl w:val="EF6CA8A6"/>
    <w:lvl w:ilvl="0" w:tplc="583A2E1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576BF7"/>
    <w:multiLevelType w:val="hybridMultilevel"/>
    <w:tmpl w:val="BB0661FE"/>
    <w:lvl w:ilvl="0" w:tplc="ADD2D11C">
      <w:start w:val="1"/>
      <w:numFmt w:val="bullet"/>
      <w:pStyle w:val="bullets1bol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F2F8F"/>
    <w:multiLevelType w:val="multilevel"/>
    <w:tmpl w:val="1D1E4808"/>
    <w:styleLink w:val="Multi-levelstyl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19315B" w:themeColor="accent1"/>
        <w:sz w:val="28"/>
      </w:rPr>
    </w:lvl>
    <w:lvl w:ilvl="1">
      <w:start w:val="1"/>
      <w:numFmt w:val="decimal"/>
      <w:lvlText w:val="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A0202D1"/>
    <w:multiLevelType w:val="multilevel"/>
    <w:tmpl w:val="900ED36E"/>
    <w:lvl w:ilvl="0">
      <w:start w:val="1"/>
      <w:numFmt w:val="lowerLetter"/>
      <w:lvlText w:val="%1."/>
      <w:lvlJc w:val="left"/>
      <w:pPr>
        <w:ind w:left="567" w:hanging="567"/>
      </w:pPr>
      <w:rPr>
        <w:rFonts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4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381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948" w:hanging="567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351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58" w:hanging="180"/>
      </w:pPr>
      <w:rPr>
        <w:rFonts w:hint="default"/>
      </w:rPr>
    </w:lvl>
  </w:abstractNum>
  <w:abstractNum w:abstractNumId="32" w15:restartNumberingAfterBreak="0">
    <w:nsid w:val="4BA53593"/>
    <w:multiLevelType w:val="hybridMultilevel"/>
    <w:tmpl w:val="B13C0140"/>
    <w:lvl w:ilvl="0" w:tplc="86D2C1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79715D"/>
    <w:multiLevelType w:val="hybridMultilevel"/>
    <w:tmpl w:val="815AD842"/>
    <w:lvl w:ilvl="0" w:tplc="B73E528E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530C20"/>
    <w:multiLevelType w:val="hybridMultilevel"/>
    <w:tmpl w:val="C780EC48"/>
    <w:lvl w:ilvl="0" w:tplc="0BBA1FC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766F70">
      <w:start w:val="1"/>
      <w:numFmt w:val="bullet"/>
      <w:lvlText w:val=""/>
      <w:lvlJc w:val="left"/>
      <w:pPr>
        <w:ind w:left="928" w:hanging="360"/>
      </w:pPr>
      <w:rPr>
        <w:rFonts w:ascii="CommonBullets" w:hAnsi="CommonBullets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066720"/>
    <w:multiLevelType w:val="multilevel"/>
    <w:tmpl w:val="CE9842BE"/>
    <w:lvl w:ilvl="0">
      <w:start w:val="1"/>
      <w:numFmt w:val="lowerLetter"/>
      <w:lvlText w:val="%1."/>
      <w:lvlJc w:val="left"/>
      <w:pPr>
        <w:ind w:left="567" w:hanging="567"/>
      </w:pPr>
      <w:rPr>
        <w:rFonts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4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381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948" w:hanging="567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351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58" w:hanging="180"/>
      </w:pPr>
      <w:rPr>
        <w:rFonts w:hint="default"/>
      </w:rPr>
    </w:lvl>
  </w:abstractNum>
  <w:abstractNum w:abstractNumId="36" w15:restartNumberingAfterBreak="0">
    <w:nsid w:val="556663CD"/>
    <w:multiLevelType w:val="multilevel"/>
    <w:tmpl w:val="D7F09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BCB519A"/>
    <w:multiLevelType w:val="hybridMultilevel"/>
    <w:tmpl w:val="4D5669BA"/>
    <w:lvl w:ilvl="0" w:tplc="854E91AC">
      <w:start w:val="1"/>
      <w:numFmt w:val="lowerLetter"/>
      <w:lvlText w:val="%1."/>
      <w:lvlJc w:val="left"/>
      <w:pPr>
        <w:ind w:left="1493" w:hanging="360"/>
      </w:pPr>
      <w:rPr>
        <w:rFonts w:hint="default"/>
        <w:b w:val="0"/>
        <w:bCs/>
        <w:i w:val="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726" w:hanging="360"/>
      </w:pPr>
    </w:lvl>
    <w:lvl w:ilvl="2" w:tplc="1C09001B" w:tentative="1">
      <w:start w:val="1"/>
      <w:numFmt w:val="lowerRoman"/>
      <w:lvlText w:val="%3."/>
      <w:lvlJc w:val="right"/>
      <w:pPr>
        <w:ind w:left="3446" w:hanging="180"/>
      </w:pPr>
    </w:lvl>
    <w:lvl w:ilvl="3" w:tplc="1C09000F" w:tentative="1">
      <w:start w:val="1"/>
      <w:numFmt w:val="decimal"/>
      <w:lvlText w:val="%4."/>
      <w:lvlJc w:val="left"/>
      <w:pPr>
        <w:ind w:left="4166" w:hanging="360"/>
      </w:pPr>
    </w:lvl>
    <w:lvl w:ilvl="4" w:tplc="1C090019" w:tentative="1">
      <w:start w:val="1"/>
      <w:numFmt w:val="lowerLetter"/>
      <w:lvlText w:val="%5."/>
      <w:lvlJc w:val="left"/>
      <w:pPr>
        <w:ind w:left="4886" w:hanging="360"/>
      </w:pPr>
    </w:lvl>
    <w:lvl w:ilvl="5" w:tplc="1C09001B" w:tentative="1">
      <w:start w:val="1"/>
      <w:numFmt w:val="lowerRoman"/>
      <w:lvlText w:val="%6."/>
      <w:lvlJc w:val="right"/>
      <w:pPr>
        <w:ind w:left="5606" w:hanging="180"/>
      </w:pPr>
    </w:lvl>
    <w:lvl w:ilvl="6" w:tplc="1C09000F" w:tentative="1">
      <w:start w:val="1"/>
      <w:numFmt w:val="decimal"/>
      <w:lvlText w:val="%7."/>
      <w:lvlJc w:val="left"/>
      <w:pPr>
        <w:ind w:left="6326" w:hanging="360"/>
      </w:pPr>
    </w:lvl>
    <w:lvl w:ilvl="7" w:tplc="1C090019" w:tentative="1">
      <w:start w:val="1"/>
      <w:numFmt w:val="lowerLetter"/>
      <w:lvlText w:val="%8."/>
      <w:lvlJc w:val="left"/>
      <w:pPr>
        <w:ind w:left="7046" w:hanging="360"/>
      </w:pPr>
    </w:lvl>
    <w:lvl w:ilvl="8" w:tplc="1C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38" w15:restartNumberingAfterBreak="0">
    <w:nsid w:val="5F03529A"/>
    <w:multiLevelType w:val="multilevel"/>
    <w:tmpl w:val="18920D0C"/>
    <w:lvl w:ilvl="0">
      <w:start w:val="1"/>
      <w:numFmt w:val="lowerLetter"/>
      <w:pStyle w:val="bulletsalpha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0475DB0"/>
    <w:multiLevelType w:val="multilevel"/>
    <w:tmpl w:val="D196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8F8345D"/>
    <w:multiLevelType w:val="multilevel"/>
    <w:tmpl w:val="0CE6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692D2F4E"/>
    <w:multiLevelType w:val="hybridMultilevel"/>
    <w:tmpl w:val="2506A4C6"/>
    <w:lvl w:ilvl="0" w:tplc="B14E8C64">
      <w:start w:val="1"/>
      <w:numFmt w:val="bullet"/>
      <w:pStyle w:val="bullets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B6D41"/>
    <w:multiLevelType w:val="hybridMultilevel"/>
    <w:tmpl w:val="6C6C0834"/>
    <w:lvl w:ilvl="0" w:tplc="3878BD82">
      <w:start w:val="1"/>
      <w:numFmt w:val="decimal"/>
      <w:lvlText w:val="M%1."/>
      <w:lvlJc w:val="left"/>
      <w:pPr>
        <w:ind w:left="360" w:hanging="360"/>
      </w:pPr>
      <w:rPr>
        <w:rFonts w:ascii="Arial Bold" w:hAnsi="Arial Bold" w:hint="default"/>
        <w:b/>
        <w:i w:val="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940EDC"/>
    <w:multiLevelType w:val="hybridMultilevel"/>
    <w:tmpl w:val="83BE9564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E22A1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35F4703"/>
    <w:multiLevelType w:val="hybridMultilevel"/>
    <w:tmpl w:val="0BAE7230"/>
    <w:lvl w:ilvl="0" w:tplc="E5CE943C">
      <w:start w:val="1"/>
      <w:numFmt w:val="lowerRoman"/>
      <w:pStyle w:val="Tableromanindent"/>
      <w:lvlText w:val="%1."/>
      <w:lvlJc w:val="right"/>
      <w:pPr>
        <w:ind w:left="1004" w:hanging="360"/>
      </w:p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21883896">
    <w:abstractNumId w:val="8"/>
  </w:num>
  <w:num w:numId="2" w16cid:durableId="463697426">
    <w:abstractNumId w:val="23"/>
  </w:num>
  <w:num w:numId="3" w16cid:durableId="1001664109">
    <w:abstractNumId w:val="34"/>
  </w:num>
  <w:num w:numId="4" w16cid:durableId="657415876">
    <w:abstractNumId w:val="11"/>
  </w:num>
  <w:num w:numId="5" w16cid:durableId="1801456712">
    <w:abstractNumId w:val="29"/>
  </w:num>
  <w:num w:numId="6" w16cid:durableId="1070542190">
    <w:abstractNumId w:val="30"/>
  </w:num>
  <w:num w:numId="7" w16cid:durableId="1449859398">
    <w:abstractNumId w:val="24"/>
  </w:num>
  <w:num w:numId="8" w16cid:durableId="1059403518">
    <w:abstractNumId w:val="44"/>
  </w:num>
  <w:num w:numId="9" w16cid:durableId="1583097590">
    <w:abstractNumId w:val="43"/>
  </w:num>
  <w:num w:numId="10" w16cid:durableId="1493138922">
    <w:abstractNumId w:val="38"/>
  </w:num>
  <w:num w:numId="11" w16cid:durableId="864054969">
    <w:abstractNumId w:val="19"/>
  </w:num>
  <w:num w:numId="12" w16cid:durableId="1802728799">
    <w:abstractNumId w:val="45"/>
  </w:num>
  <w:num w:numId="13" w16cid:durableId="1455441141">
    <w:abstractNumId w:val="25"/>
  </w:num>
  <w:num w:numId="14" w16cid:durableId="955913964">
    <w:abstractNumId w:val="12"/>
  </w:num>
  <w:num w:numId="15" w16cid:durableId="496001572">
    <w:abstractNumId w:val="28"/>
  </w:num>
  <w:num w:numId="16" w16cid:durableId="1210604712">
    <w:abstractNumId w:val="18"/>
  </w:num>
  <w:num w:numId="17" w16cid:durableId="29889696">
    <w:abstractNumId w:val="39"/>
  </w:num>
  <w:num w:numId="18" w16cid:durableId="730807088">
    <w:abstractNumId w:val="20"/>
  </w:num>
  <w:num w:numId="19" w16cid:durableId="1331787939">
    <w:abstractNumId w:val="33"/>
  </w:num>
  <w:num w:numId="20" w16cid:durableId="1041780553">
    <w:abstractNumId w:val="21"/>
  </w:num>
  <w:num w:numId="21" w16cid:durableId="596720992">
    <w:abstractNumId w:val="10"/>
  </w:num>
  <w:num w:numId="22" w16cid:durableId="1047296824">
    <w:abstractNumId w:val="40"/>
  </w:num>
  <w:num w:numId="23" w16cid:durableId="1741366741">
    <w:abstractNumId w:val="14"/>
  </w:num>
  <w:num w:numId="24" w16cid:durableId="1902208598">
    <w:abstractNumId w:val="16"/>
  </w:num>
  <w:num w:numId="25" w16cid:durableId="900288527">
    <w:abstractNumId w:val="9"/>
  </w:num>
  <w:num w:numId="26" w16cid:durableId="137067134">
    <w:abstractNumId w:val="7"/>
  </w:num>
  <w:num w:numId="27" w16cid:durableId="1778216873">
    <w:abstractNumId w:val="6"/>
  </w:num>
  <w:num w:numId="28" w16cid:durableId="911234080">
    <w:abstractNumId w:val="5"/>
  </w:num>
  <w:num w:numId="29" w16cid:durableId="1710521753">
    <w:abstractNumId w:val="4"/>
  </w:num>
  <w:num w:numId="30" w16cid:durableId="2061590432">
    <w:abstractNumId w:val="3"/>
  </w:num>
  <w:num w:numId="31" w16cid:durableId="847014446">
    <w:abstractNumId w:val="2"/>
  </w:num>
  <w:num w:numId="32" w16cid:durableId="766005389">
    <w:abstractNumId w:val="1"/>
  </w:num>
  <w:num w:numId="33" w16cid:durableId="371656892">
    <w:abstractNumId w:val="0"/>
  </w:num>
  <w:num w:numId="34" w16cid:durableId="758983999">
    <w:abstractNumId w:val="27"/>
  </w:num>
  <w:num w:numId="35" w16cid:durableId="349532098">
    <w:abstractNumId w:val="22"/>
  </w:num>
  <w:num w:numId="36" w16cid:durableId="740640824">
    <w:abstractNumId w:val="32"/>
  </w:num>
  <w:num w:numId="37" w16cid:durableId="981345781">
    <w:abstractNumId w:val="15"/>
  </w:num>
  <w:num w:numId="38" w16cid:durableId="2107575211">
    <w:abstractNumId w:val="36"/>
  </w:num>
  <w:num w:numId="39" w16cid:durableId="2091462523">
    <w:abstractNumId w:val="26"/>
  </w:num>
  <w:num w:numId="40" w16cid:durableId="1247886425">
    <w:abstractNumId w:val="13"/>
  </w:num>
  <w:num w:numId="41" w16cid:durableId="788471872">
    <w:abstractNumId w:val="41"/>
  </w:num>
  <w:num w:numId="42" w16cid:durableId="108286485">
    <w:abstractNumId w:val="42"/>
  </w:num>
  <w:num w:numId="43" w16cid:durableId="145780189">
    <w:abstractNumId w:val="37"/>
  </w:num>
  <w:num w:numId="44" w16cid:durableId="961768936">
    <w:abstractNumId w:val="35"/>
  </w:num>
  <w:num w:numId="45" w16cid:durableId="1007906629">
    <w:abstractNumId w:val="31"/>
  </w:num>
  <w:num w:numId="46" w16cid:durableId="208535721">
    <w:abstractNumId w:val="17"/>
  </w:num>
  <w:num w:numId="47" w16cid:durableId="19762587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39"/>
    <w:rsid w:val="00046A12"/>
    <w:rsid w:val="00054139"/>
    <w:rsid w:val="00084D0E"/>
    <w:rsid w:val="000B6348"/>
    <w:rsid w:val="0010402B"/>
    <w:rsid w:val="001200CD"/>
    <w:rsid w:val="00141F84"/>
    <w:rsid w:val="001550F5"/>
    <w:rsid w:val="001669A8"/>
    <w:rsid w:val="0018460E"/>
    <w:rsid w:val="00193E0F"/>
    <w:rsid w:val="001D5C71"/>
    <w:rsid w:val="001E6284"/>
    <w:rsid w:val="001F326C"/>
    <w:rsid w:val="001F3AC7"/>
    <w:rsid w:val="002457C4"/>
    <w:rsid w:val="002773B4"/>
    <w:rsid w:val="00296D13"/>
    <w:rsid w:val="002E207D"/>
    <w:rsid w:val="003323F0"/>
    <w:rsid w:val="00356751"/>
    <w:rsid w:val="00434D10"/>
    <w:rsid w:val="00447180"/>
    <w:rsid w:val="00471BCC"/>
    <w:rsid w:val="00494028"/>
    <w:rsid w:val="004E173A"/>
    <w:rsid w:val="004E2332"/>
    <w:rsid w:val="0055116C"/>
    <w:rsid w:val="00554516"/>
    <w:rsid w:val="005565C1"/>
    <w:rsid w:val="005862F9"/>
    <w:rsid w:val="00590C0C"/>
    <w:rsid w:val="005926B3"/>
    <w:rsid w:val="00592EB2"/>
    <w:rsid w:val="0059493A"/>
    <w:rsid w:val="00595AFA"/>
    <w:rsid w:val="005E4249"/>
    <w:rsid w:val="006138E1"/>
    <w:rsid w:val="00662CB5"/>
    <w:rsid w:val="006704F8"/>
    <w:rsid w:val="00670671"/>
    <w:rsid w:val="00691766"/>
    <w:rsid w:val="006B51BA"/>
    <w:rsid w:val="006C3B24"/>
    <w:rsid w:val="006E3F8D"/>
    <w:rsid w:val="0076040C"/>
    <w:rsid w:val="0078394E"/>
    <w:rsid w:val="007916B0"/>
    <w:rsid w:val="00874FAD"/>
    <w:rsid w:val="0089360A"/>
    <w:rsid w:val="008F24F5"/>
    <w:rsid w:val="00912196"/>
    <w:rsid w:val="00915FED"/>
    <w:rsid w:val="00933A92"/>
    <w:rsid w:val="00991C57"/>
    <w:rsid w:val="009961DA"/>
    <w:rsid w:val="009A2571"/>
    <w:rsid w:val="009C0C45"/>
    <w:rsid w:val="009D3A66"/>
    <w:rsid w:val="009D4C68"/>
    <w:rsid w:val="00A0386B"/>
    <w:rsid w:val="00A55F61"/>
    <w:rsid w:val="00A77509"/>
    <w:rsid w:val="00AB24A1"/>
    <w:rsid w:val="00B03524"/>
    <w:rsid w:val="00B13C70"/>
    <w:rsid w:val="00B163C0"/>
    <w:rsid w:val="00B3455E"/>
    <w:rsid w:val="00B4471C"/>
    <w:rsid w:val="00B623FB"/>
    <w:rsid w:val="00BC179C"/>
    <w:rsid w:val="00BD0FFF"/>
    <w:rsid w:val="00BF73BD"/>
    <w:rsid w:val="00C5219D"/>
    <w:rsid w:val="00C74583"/>
    <w:rsid w:val="00CF1D87"/>
    <w:rsid w:val="00D444E8"/>
    <w:rsid w:val="00D85DFB"/>
    <w:rsid w:val="00D926B8"/>
    <w:rsid w:val="00DA13A2"/>
    <w:rsid w:val="00DF5730"/>
    <w:rsid w:val="00E05002"/>
    <w:rsid w:val="00E06E49"/>
    <w:rsid w:val="00E072B7"/>
    <w:rsid w:val="00E80D99"/>
    <w:rsid w:val="00E83439"/>
    <w:rsid w:val="00E96C9C"/>
    <w:rsid w:val="00ED4D79"/>
    <w:rsid w:val="00F20664"/>
    <w:rsid w:val="00F33066"/>
    <w:rsid w:val="00F86944"/>
    <w:rsid w:val="00FB5224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BCEDC"/>
  <w15:chartTrackingRefBased/>
  <w15:docId w15:val="{E52E1C64-6D72-4B80-B0B2-9E796A43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Z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CB5"/>
    <w:pPr>
      <w:spacing w:after="120" w:line="276" w:lineRule="auto"/>
      <w:jc w:val="both"/>
    </w:pPr>
    <w:rPr>
      <w:rFonts w:ascii="Arial" w:hAnsi="Arial"/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2CB5"/>
    <w:pPr>
      <w:keepNext/>
      <w:keepLines/>
      <w:numPr>
        <w:numId w:val="39"/>
      </w:numPr>
      <w:spacing w:before="240"/>
      <w:jc w:val="left"/>
      <w:outlineLvl w:val="0"/>
    </w:pPr>
    <w:rPr>
      <w:rFonts w:eastAsiaTheme="majorEastAsia" w:cstheme="majorBidi"/>
      <w:color w:val="19315B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62CB5"/>
    <w:pPr>
      <w:keepNext/>
      <w:keepLines/>
      <w:numPr>
        <w:ilvl w:val="1"/>
        <w:numId w:val="39"/>
      </w:numPr>
      <w:ind w:left="851"/>
      <w:jc w:val="left"/>
      <w:outlineLvl w:val="1"/>
    </w:pPr>
    <w:rPr>
      <w:rFonts w:eastAsiaTheme="majorEastAsia" w:cstheme="majorBidi"/>
      <w:color w:val="19315B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CB5"/>
    <w:pPr>
      <w:keepNext/>
      <w:keepLines/>
      <w:numPr>
        <w:ilvl w:val="2"/>
        <w:numId w:val="39"/>
      </w:numPr>
      <w:ind w:left="1134"/>
      <w:jc w:val="left"/>
      <w:outlineLvl w:val="2"/>
    </w:pPr>
    <w:rPr>
      <w:rFonts w:eastAsiaTheme="majorEastAsia" w:cstheme="majorBidi"/>
      <w:color w:val="19315B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2CB5"/>
    <w:pPr>
      <w:keepNext/>
      <w:keepLines/>
      <w:numPr>
        <w:ilvl w:val="3"/>
        <w:numId w:val="39"/>
      </w:numPr>
      <w:ind w:left="1418"/>
      <w:jc w:val="left"/>
      <w:outlineLvl w:val="3"/>
    </w:pPr>
    <w:rPr>
      <w:rFonts w:eastAsiaTheme="majorEastAsia" w:cstheme="majorBidi"/>
      <w:iCs/>
      <w:color w:val="19315B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62CB5"/>
    <w:pPr>
      <w:keepNext/>
      <w:keepLines/>
      <w:numPr>
        <w:ilvl w:val="4"/>
        <w:numId w:val="39"/>
      </w:numPr>
      <w:spacing w:before="40"/>
      <w:outlineLvl w:val="4"/>
    </w:pPr>
    <w:rPr>
      <w:rFonts w:asciiTheme="majorHAnsi" w:eastAsiaTheme="majorEastAsia" w:hAnsiTheme="majorHAnsi" w:cstheme="majorBidi"/>
      <w:color w:val="12244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CB5"/>
    <w:pPr>
      <w:keepNext/>
      <w:keepLines/>
      <w:numPr>
        <w:ilvl w:val="5"/>
        <w:numId w:val="39"/>
      </w:numPr>
      <w:spacing w:before="40"/>
      <w:outlineLvl w:val="5"/>
    </w:pPr>
    <w:rPr>
      <w:rFonts w:asciiTheme="majorHAnsi" w:eastAsiaTheme="majorEastAsia" w:hAnsiTheme="majorHAnsi" w:cstheme="majorBidi"/>
      <w:color w:val="0C182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CB5"/>
    <w:pPr>
      <w:keepNext/>
      <w:keepLines/>
      <w:numPr>
        <w:ilvl w:val="6"/>
        <w:numId w:val="3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C182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CB5"/>
    <w:pPr>
      <w:keepNext/>
      <w:keepLines/>
      <w:numPr>
        <w:ilvl w:val="7"/>
        <w:numId w:val="39"/>
      </w:numPr>
      <w:spacing w:before="40"/>
      <w:outlineLvl w:val="7"/>
    </w:pPr>
    <w:rPr>
      <w:rFonts w:asciiTheme="majorHAnsi" w:eastAsiaTheme="majorEastAsia" w:hAnsiTheme="majorHAnsi" w:cstheme="majorBidi"/>
      <w:color w:val="264A8A" w:themeColor="text1" w:themeTint="D8"/>
      <w:sz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CB5"/>
    <w:pPr>
      <w:keepNext/>
      <w:keepLines/>
      <w:numPr>
        <w:ilvl w:val="8"/>
        <w:numId w:val="3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4A8A" w:themeColor="text1" w:themeTint="D8"/>
      <w:sz w:val="21"/>
    </w:rPr>
  </w:style>
  <w:style w:type="character" w:default="1" w:styleId="DefaultParagraphFont">
    <w:name w:val="Default Paragraph Font"/>
    <w:uiPriority w:val="1"/>
    <w:semiHidden/>
    <w:unhideWhenUsed/>
    <w:rsid w:val="00662CB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62CB5"/>
  </w:style>
  <w:style w:type="character" w:customStyle="1" w:styleId="Heading1Char">
    <w:name w:val="Heading 1 Char"/>
    <w:basedOn w:val="DefaultParagraphFont"/>
    <w:link w:val="Heading1"/>
    <w:uiPriority w:val="9"/>
    <w:rsid w:val="00662CB5"/>
    <w:rPr>
      <w:rFonts w:ascii="Arial" w:eastAsiaTheme="majorEastAsia" w:hAnsi="Arial" w:cstheme="majorBidi"/>
      <w:color w:val="19315B" w:themeColor="text2"/>
      <w:kern w:val="2"/>
      <w:sz w:val="28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662CB5"/>
    <w:rPr>
      <w:rFonts w:ascii="Arial" w:eastAsiaTheme="majorEastAsia" w:hAnsi="Arial" w:cstheme="majorBidi"/>
      <w:color w:val="19315B" w:themeColor="text2"/>
      <w:kern w:val="2"/>
      <w:sz w:val="24"/>
      <w:szCs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662CB5"/>
    <w:rPr>
      <w:rFonts w:ascii="Arial" w:eastAsiaTheme="majorEastAsia" w:hAnsi="Arial" w:cstheme="majorBidi"/>
      <w:color w:val="19315B" w:themeColor="text2"/>
      <w:kern w:val="2"/>
      <w:sz w:val="24"/>
      <w:szCs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662CB5"/>
    <w:rPr>
      <w:rFonts w:ascii="Arial" w:eastAsiaTheme="majorEastAsia" w:hAnsi="Arial" w:cstheme="majorBidi"/>
      <w:iCs/>
      <w:color w:val="19315B" w:themeColor="text2"/>
      <w:kern w:val="2"/>
      <w:sz w:val="24"/>
      <w:szCs w:val="22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CB5"/>
    <w:rPr>
      <w:rFonts w:asciiTheme="majorHAnsi" w:eastAsiaTheme="majorEastAsia" w:hAnsiTheme="majorHAnsi" w:cstheme="majorBidi"/>
      <w:color w:val="122443" w:themeColor="accent1" w:themeShade="BF"/>
      <w:kern w:val="2"/>
      <w:sz w:val="22"/>
      <w:szCs w:val="22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CB5"/>
    <w:rPr>
      <w:rFonts w:asciiTheme="majorHAnsi" w:eastAsiaTheme="majorEastAsia" w:hAnsiTheme="majorHAnsi" w:cstheme="majorBidi"/>
      <w:color w:val="0C182D" w:themeColor="accent1" w:themeShade="7F"/>
      <w:kern w:val="2"/>
      <w:sz w:val="22"/>
      <w:szCs w:val="22"/>
      <w14:ligatures w14:val="standardContextu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CB5"/>
    <w:rPr>
      <w:rFonts w:asciiTheme="majorHAnsi" w:eastAsiaTheme="majorEastAsia" w:hAnsiTheme="majorHAnsi" w:cstheme="majorBidi"/>
      <w:i/>
      <w:iCs/>
      <w:color w:val="0C182D" w:themeColor="accent1" w:themeShade="7F"/>
      <w:kern w:val="2"/>
      <w:sz w:val="22"/>
      <w:szCs w:val="22"/>
      <w14:ligatures w14:val="standardContextu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CB5"/>
    <w:rPr>
      <w:rFonts w:asciiTheme="majorHAnsi" w:eastAsiaTheme="majorEastAsia" w:hAnsiTheme="majorHAnsi" w:cstheme="majorBidi"/>
      <w:color w:val="264A8A" w:themeColor="text1" w:themeTint="D8"/>
      <w:kern w:val="2"/>
      <w:szCs w:val="22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CB5"/>
    <w:rPr>
      <w:rFonts w:asciiTheme="majorHAnsi" w:eastAsiaTheme="majorEastAsia" w:hAnsiTheme="majorHAnsi" w:cstheme="majorBidi"/>
      <w:i/>
      <w:iCs/>
      <w:color w:val="264A8A" w:themeColor="text1" w:themeTint="D8"/>
      <w:kern w:val="2"/>
      <w:szCs w:val="22"/>
      <w14:ligatures w14:val="standardContextual"/>
    </w:rPr>
  </w:style>
  <w:style w:type="paragraph" w:customStyle="1" w:styleId="bullets3">
    <w:name w:val="bullets 3"/>
    <w:basedOn w:val="bullets2"/>
    <w:link w:val="bullets3Char"/>
    <w:autoRedefine/>
    <w:qFormat/>
    <w:rsid w:val="00662CB5"/>
    <w:pPr>
      <w:numPr>
        <w:numId w:val="41"/>
      </w:numPr>
    </w:pPr>
  </w:style>
  <w:style w:type="paragraph" w:customStyle="1" w:styleId="Normalstrong">
    <w:name w:val="Normal strong"/>
    <w:basedOn w:val="Normal"/>
    <w:link w:val="NormalstrongChar"/>
    <w:autoRedefine/>
    <w:qFormat/>
    <w:rsid w:val="00662CB5"/>
    <w:pPr>
      <w:jc w:val="left"/>
    </w:pPr>
    <w:rPr>
      <w:b/>
      <w:sz w:val="21"/>
      <w:szCs w:val="21"/>
    </w:rPr>
  </w:style>
  <w:style w:type="character" w:customStyle="1" w:styleId="bullets3Char">
    <w:name w:val="bullets 3 Char"/>
    <w:basedOn w:val="bullets2Char"/>
    <w:link w:val="bullets3"/>
    <w:rsid w:val="00662CB5"/>
    <w:rPr>
      <w:rFonts w:ascii="Arial" w:hAnsi="Arial" w:cs="Arial"/>
      <w:b w:val="0"/>
      <w:color w:val="000000"/>
      <w:kern w:val="2"/>
      <w:sz w:val="22"/>
      <w:szCs w:val="22"/>
      <w14:ligatures w14:val="standardContextual"/>
    </w:rPr>
  </w:style>
  <w:style w:type="paragraph" w:styleId="IntenseQuote">
    <w:name w:val="Intense Quote"/>
    <w:basedOn w:val="Normal"/>
    <w:next w:val="Normal"/>
    <w:link w:val="IntenseQuoteChar"/>
    <w:uiPriority w:val="30"/>
    <w:rsid w:val="00B13C70"/>
    <w:pPr>
      <w:pBdr>
        <w:top w:val="single" w:sz="4" w:space="10" w:color="19315B" w:themeColor="accent1"/>
        <w:bottom w:val="single" w:sz="4" w:space="10" w:color="19315B" w:themeColor="accent1"/>
      </w:pBdr>
      <w:spacing w:before="360" w:after="360"/>
      <w:ind w:left="864" w:right="864"/>
      <w:jc w:val="center"/>
    </w:pPr>
    <w:rPr>
      <w:i/>
      <w:iCs/>
      <w:color w:val="19315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C70"/>
    <w:rPr>
      <w:rFonts w:ascii="Roboto Light" w:hAnsi="Roboto Light"/>
      <w:i/>
      <w:iCs/>
      <w:color w:val="19315B" w:themeColor="accent1"/>
      <w:sz w:val="22"/>
    </w:rPr>
  </w:style>
  <w:style w:type="character" w:customStyle="1" w:styleId="NormalstrongChar">
    <w:name w:val="Normal strong Char"/>
    <w:basedOn w:val="DefaultParagraphFont"/>
    <w:link w:val="Normalstrong"/>
    <w:rsid w:val="00662CB5"/>
    <w:rPr>
      <w:rFonts w:ascii="Arial" w:hAnsi="Arial"/>
      <w:b/>
      <w:kern w:val="2"/>
      <w14:ligatures w14:val="standardContextual"/>
    </w:rPr>
  </w:style>
  <w:style w:type="paragraph" w:styleId="Quote">
    <w:name w:val="Quote"/>
    <w:basedOn w:val="Normal"/>
    <w:next w:val="Normal"/>
    <w:link w:val="QuoteChar"/>
    <w:uiPriority w:val="29"/>
    <w:rsid w:val="00662CB5"/>
    <w:pPr>
      <w:spacing w:before="200"/>
      <w:ind w:right="864"/>
    </w:pPr>
    <w:rPr>
      <w:i/>
      <w:iCs/>
      <w:color w:val="122443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sid w:val="00662CB5"/>
    <w:rPr>
      <w:rFonts w:ascii="Arial" w:hAnsi="Arial"/>
      <w:i/>
      <w:iCs/>
      <w:color w:val="122443" w:themeColor="accent1" w:themeShade="BF"/>
      <w:kern w:val="2"/>
      <w:sz w:val="22"/>
      <w:szCs w:val="22"/>
      <w14:ligatures w14:val="standardContextual"/>
    </w:rPr>
  </w:style>
  <w:style w:type="paragraph" w:customStyle="1" w:styleId="Hyperlink1">
    <w:name w:val="Hyperlink1"/>
    <w:basedOn w:val="Normal"/>
    <w:link w:val="hyperlinkChar"/>
    <w:autoRedefine/>
    <w:qFormat/>
    <w:rsid w:val="00662CB5"/>
    <w:rPr>
      <w:rFonts w:eastAsia="Calibri"/>
      <w:color w:val="808080" w:themeColor="background1" w:themeShade="80"/>
      <w:u w:val="single"/>
    </w:rPr>
  </w:style>
  <w:style w:type="character" w:customStyle="1" w:styleId="hyperlinkChar">
    <w:name w:val="hyperlink Char"/>
    <w:link w:val="Hyperlink1"/>
    <w:rsid w:val="00662CB5"/>
    <w:rPr>
      <w:rFonts w:ascii="Arial" w:eastAsia="Calibri" w:hAnsi="Arial"/>
      <w:color w:val="808080" w:themeColor="background1" w:themeShade="80"/>
      <w:kern w:val="2"/>
      <w:sz w:val="22"/>
      <w:szCs w:val="22"/>
      <w:u w:val="single"/>
      <w14:ligatures w14:val="standardContextual"/>
    </w:rPr>
  </w:style>
  <w:style w:type="paragraph" w:styleId="TOCHeading">
    <w:name w:val="TOC Heading"/>
    <w:basedOn w:val="Normal"/>
    <w:next w:val="Normal"/>
    <w:autoRedefine/>
    <w:uiPriority w:val="39"/>
    <w:unhideWhenUsed/>
    <w:qFormat/>
    <w:rsid w:val="00662CB5"/>
    <w:pPr>
      <w:suppressAutoHyphens/>
      <w:autoSpaceDE w:val="0"/>
      <w:autoSpaceDN w:val="0"/>
      <w:adjustRightInd w:val="0"/>
      <w:spacing w:line="320" w:lineRule="atLeast"/>
    </w:pPr>
    <w:rPr>
      <w:rFonts w:cs="Roboto Light"/>
      <w:color w:val="19315B" w:themeColor="text2"/>
      <w:sz w:val="32"/>
      <w:szCs w:val="24"/>
      <w:lang w:eastAsia="en-ZA"/>
    </w:rPr>
  </w:style>
  <w:style w:type="paragraph" w:styleId="ListNumber">
    <w:name w:val="List Number"/>
    <w:basedOn w:val="Normal"/>
    <w:uiPriority w:val="99"/>
    <w:semiHidden/>
    <w:unhideWhenUsed/>
    <w:rsid w:val="00662CB5"/>
    <w:pPr>
      <w:numPr>
        <w:numId w:val="1"/>
      </w:numPr>
    </w:pPr>
  </w:style>
  <w:style w:type="numbering" w:customStyle="1" w:styleId="BroadReach">
    <w:name w:val="BroadReach"/>
    <w:uiPriority w:val="99"/>
    <w:rsid w:val="00662CB5"/>
    <w:pPr>
      <w:numPr>
        <w:numId w:val="2"/>
      </w:numPr>
    </w:pPr>
  </w:style>
  <w:style w:type="paragraph" w:customStyle="1" w:styleId="bullets1">
    <w:name w:val="bullets 1"/>
    <w:basedOn w:val="Normal"/>
    <w:link w:val="bullets1Char"/>
    <w:qFormat/>
    <w:rsid w:val="00662CB5"/>
    <w:pPr>
      <w:numPr>
        <w:numId w:val="3"/>
      </w:numPr>
      <w:suppressAutoHyphens/>
      <w:autoSpaceDE w:val="0"/>
      <w:autoSpaceDN w:val="0"/>
      <w:adjustRightInd w:val="0"/>
      <w:ind w:left="567" w:hanging="283"/>
      <w:textAlignment w:val="center"/>
    </w:pPr>
    <w:rPr>
      <w:rFonts w:cs="Arial"/>
      <w:color w:val="000000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2CB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CB5"/>
    <w:rPr>
      <w:rFonts w:ascii="Arial" w:hAnsi="Arial"/>
      <w:kern w:val="2"/>
      <w:sz w:val="22"/>
      <w:szCs w:val="20"/>
      <w14:ligatures w14:val="standardContextual"/>
    </w:rPr>
  </w:style>
  <w:style w:type="character" w:customStyle="1" w:styleId="bullets1Char">
    <w:name w:val="bullets 1 Char"/>
    <w:basedOn w:val="DefaultParagraphFont"/>
    <w:link w:val="bullets1"/>
    <w:rsid w:val="00662CB5"/>
    <w:rPr>
      <w:rFonts w:ascii="Arial" w:hAnsi="Arial" w:cs="Arial"/>
      <w:color w:val="000000"/>
      <w:kern w:val="2"/>
      <w:sz w:val="22"/>
      <w:szCs w:val="22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662CB5"/>
    <w:rPr>
      <w:vertAlign w:val="superscript"/>
    </w:rPr>
  </w:style>
  <w:style w:type="paragraph" w:customStyle="1" w:styleId="bullets1bold">
    <w:name w:val="bullets 1 bold"/>
    <w:basedOn w:val="bullets1"/>
    <w:next w:val="Normal"/>
    <w:link w:val="bullets1boldChar"/>
    <w:autoRedefine/>
    <w:qFormat/>
    <w:rsid w:val="00662CB5"/>
    <w:pPr>
      <w:numPr>
        <w:numId w:val="5"/>
      </w:numPr>
      <w:ind w:left="567" w:hanging="284"/>
    </w:pPr>
    <w:rPr>
      <w:b/>
    </w:rPr>
  </w:style>
  <w:style w:type="character" w:customStyle="1" w:styleId="bullets1boldChar">
    <w:name w:val="bullets 1 bold Char"/>
    <w:basedOn w:val="bullets1Char"/>
    <w:link w:val="bullets1bold"/>
    <w:rsid w:val="00662CB5"/>
    <w:rPr>
      <w:rFonts w:ascii="Arial" w:hAnsi="Arial" w:cs="Arial"/>
      <w:b/>
      <w:color w:val="000000"/>
      <w:kern w:val="2"/>
      <w:sz w:val="22"/>
      <w:szCs w:val="22"/>
      <w14:ligatures w14:val="standardContextual"/>
    </w:rPr>
  </w:style>
  <w:style w:type="paragraph" w:customStyle="1" w:styleId="bullets2">
    <w:name w:val="bullets 2"/>
    <w:basedOn w:val="bullets1"/>
    <w:link w:val="bullets2Char"/>
    <w:autoRedefine/>
    <w:qFormat/>
    <w:rsid w:val="00662CB5"/>
    <w:pPr>
      <w:numPr>
        <w:numId w:val="4"/>
      </w:numPr>
      <w:ind w:left="851" w:hanging="284"/>
    </w:pPr>
  </w:style>
  <w:style w:type="character" w:customStyle="1" w:styleId="bullets2Char">
    <w:name w:val="bullets 2 Char"/>
    <w:basedOn w:val="bullets1boldChar"/>
    <w:link w:val="bullets2"/>
    <w:rsid w:val="00662CB5"/>
    <w:rPr>
      <w:rFonts w:ascii="Arial" w:hAnsi="Arial" w:cs="Arial"/>
      <w:b w:val="0"/>
      <w:color w:val="000000"/>
      <w:kern w:val="2"/>
      <w:sz w:val="22"/>
      <w:szCs w:val="22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B5"/>
    <w:rPr>
      <w:rFonts w:ascii="Segoe UI" w:hAnsi="Segoe UI" w:cs="Segoe UI"/>
      <w:kern w:val="2"/>
      <w:sz w:val="18"/>
      <w:szCs w:val="18"/>
      <w14:ligatures w14:val="standardContextual"/>
    </w:rPr>
  </w:style>
  <w:style w:type="paragraph" w:styleId="Footer">
    <w:name w:val="footer"/>
    <w:aliases w:val="Caption-Footer"/>
    <w:basedOn w:val="Normal"/>
    <w:link w:val="FooterChar"/>
    <w:autoRedefine/>
    <w:uiPriority w:val="99"/>
    <w:unhideWhenUsed/>
    <w:qFormat/>
    <w:rsid w:val="00662CB5"/>
    <w:pPr>
      <w:tabs>
        <w:tab w:val="center" w:pos="4513"/>
        <w:tab w:val="right" w:pos="9026"/>
      </w:tabs>
      <w:spacing w:after="0" w:line="240" w:lineRule="auto"/>
      <w:jc w:val="left"/>
    </w:pPr>
    <w:rPr>
      <w:sz w:val="18"/>
      <w:szCs w:val="21"/>
    </w:rPr>
  </w:style>
  <w:style w:type="character" w:customStyle="1" w:styleId="FooterChar">
    <w:name w:val="Footer Char"/>
    <w:aliases w:val="Caption-Footer Char"/>
    <w:basedOn w:val="DefaultParagraphFont"/>
    <w:link w:val="Footer"/>
    <w:uiPriority w:val="99"/>
    <w:rsid w:val="00662CB5"/>
    <w:rPr>
      <w:rFonts w:ascii="Arial" w:hAnsi="Arial"/>
      <w:kern w:val="2"/>
      <w:sz w:val="18"/>
      <w14:ligatures w14:val="standardContextu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2CB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2CB5"/>
    <w:rPr>
      <w:rFonts w:ascii="Arial" w:hAnsi="Arial"/>
      <w:kern w:val="2"/>
      <w:sz w:val="22"/>
      <w:szCs w:val="20"/>
      <w14:ligatures w14:val="standardContextual"/>
    </w:rPr>
  </w:style>
  <w:style w:type="character" w:styleId="EndnoteReference">
    <w:name w:val="endnote reference"/>
    <w:basedOn w:val="DefaultParagraphFont"/>
    <w:uiPriority w:val="99"/>
    <w:semiHidden/>
    <w:unhideWhenUsed/>
    <w:rsid w:val="00662CB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62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CB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CB5"/>
    <w:rPr>
      <w:rFonts w:ascii="Arial" w:hAnsi="Arial"/>
      <w:kern w:val="2"/>
      <w:sz w:val="22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CB5"/>
    <w:rPr>
      <w:rFonts w:ascii="Arial" w:hAnsi="Arial"/>
      <w:b/>
      <w:bCs/>
      <w:kern w:val="2"/>
      <w:sz w:val="22"/>
      <w:szCs w:val="20"/>
      <w14:ligatures w14:val="standardContextual"/>
    </w:rPr>
  </w:style>
  <w:style w:type="table" w:styleId="TableGrid">
    <w:name w:val="Table Grid"/>
    <w:basedOn w:val="TableNormal"/>
    <w:uiPriority w:val="39"/>
    <w:rsid w:val="00662CB5"/>
    <w:pPr>
      <w:spacing w:after="160" w:line="259" w:lineRule="auto"/>
    </w:pPr>
    <w:rPr>
      <w:sz w:val="22"/>
      <w:szCs w:val="2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662CB5"/>
    <w:pPr>
      <w:spacing w:after="160" w:line="259" w:lineRule="auto"/>
    </w:pPr>
    <w:rPr>
      <w:sz w:val="22"/>
      <w:szCs w:val="22"/>
      <w:lang w:val="en-US"/>
      <w14:ligatures w14:val="standardContextual"/>
    </w:rPr>
    <w:tblPr>
      <w:tblStyleRowBandSize w:val="1"/>
      <w:tblStyleColBandSize w:val="1"/>
      <w:tblBorders>
        <w:top w:val="single" w:sz="4" w:space="0" w:color="FFE199" w:themeColor="accent2" w:themeTint="66"/>
        <w:left w:val="single" w:sz="4" w:space="0" w:color="FFE199" w:themeColor="accent2" w:themeTint="66"/>
        <w:bottom w:val="single" w:sz="4" w:space="0" w:color="FFE199" w:themeColor="accent2" w:themeTint="66"/>
        <w:right w:val="single" w:sz="4" w:space="0" w:color="FFE199" w:themeColor="accent2" w:themeTint="66"/>
        <w:insideH w:val="single" w:sz="4" w:space="0" w:color="FFE199" w:themeColor="accent2" w:themeTint="66"/>
        <w:insideV w:val="single" w:sz="4" w:space="0" w:color="FFE1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3">
    <w:name w:val="Grid Table 6 Colorful Accent 3"/>
    <w:basedOn w:val="TableNormal"/>
    <w:uiPriority w:val="51"/>
    <w:rsid w:val="00662CB5"/>
    <w:pPr>
      <w:spacing w:after="160" w:line="259" w:lineRule="auto"/>
    </w:pPr>
    <w:rPr>
      <w:color w:val="38A9A6" w:themeColor="accent3" w:themeShade="BF"/>
      <w:sz w:val="22"/>
      <w:szCs w:val="22"/>
      <w:lang w:val="en-US"/>
      <w14:ligatures w14:val="standardContextual"/>
    </w:rPr>
    <w:tblPr>
      <w:tblStyleRowBandSize w:val="1"/>
      <w:tblStyleColBandSize w:val="1"/>
      <w:tblBorders>
        <w:top w:val="single" w:sz="4" w:space="0" w:color="A0DFDE" w:themeColor="accent3" w:themeTint="99"/>
        <w:left w:val="single" w:sz="4" w:space="0" w:color="A0DFDE" w:themeColor="accent3" w:themeTint="99"/>
        <w:bottom w:val="single" w:sz="4" w:space="0" w:color="A0DFDE" w:themeColor="accent3" w:themeTint="99"/>
        <w:right w:val="single" w:sz="4" w:space="0" w:color="A0DFDE" w:themeColor="accent3" w:themeTint="99"/>
        <w:insideH w:val="single" w:sz="4" w:space="0" w:color="A0DFDE" w:themeColor="accent3" w:themeTint="99"/>
        <w:insideV w:val="single" w:sz="4" w:space="0" w:color="A0DFD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F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F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4F4" w:themeFill="accent3" w:themeFillTint="33"/>
      </w:tcPr>
    </w:tblStylePr>
    <w:tblStylePr w:type="band1Horz">
      <w:tblPr/>
      <w:tcPr>
        <w:shd w:val="clear" w:color="auto" w:fill="DFF4F4" w:themeFill="accent3" w:themeFillTint="33"/>
      </w:tcPr>
    </w:tblStylePr>
  </w:style>
  <w:style w:type="table" w:styleId="TableGridLight">
    <w:name w:val="Grid Table Light"/>
    <w:basedOn w:val="TableNormal"/>
    <w:uiPriority w:val="40"/>
    <w:rsid w:val="00662CB5"/>
    <w:pPr>
      <w:spacing w:after="160" w:line="259" w:lineRule="auto"/>
    </w:pPr>
    <w:rPr>
      <w:sz w:val="22"/>
      <w:szCs w:val="22"/>
      <w:lang w:val="en-US"/>
      <w14:ligatures w14:val="standardContextu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Italics">
    <w:name w:val="Normal Italics"/>
    <w:basedOn w:val="Normal"/>
    <w:link w:val="NormalItalicsChar"/>
    <w:qFormat/>
    <w:rsid w:val="00662CB5"/>
    <w:pPr>
      <w:suppressAutoHyphens/>
      <w:autoSpaceDE w:val="0"/>
      <w:autoSpaceDN w:val="0"/>
      <w:adjustRightInd w:val="0"/>
      <w:spacing w:line="320" w:lineRule="atLeast"/>
      <w:textAlignment w:val="center"/>
    </w:pPr>
    <w:rPr>
      <w:rFonts w:cs="Arial"/>
      <w:bCs/>
      <w:i/>
      <w:color w:val="000000"/>
      <w:shd w:val="clear" w:color="auto" w:fill="FFFFFF"/>
    </w:rPr>
  </w:style>
  <w:style w:type="table" w:styleId="GridTable1Light-Accent1">
    <w:name w:val="Grid Table 1 Light Accent 1"/>
    <w:basedOn w:val="TableNormal"/>
    <w:uiPriority w:val="46"/>
    <w:rsid w:val="00662CB5"/>
    <w:pPr>
      <w:spacing w:after="160" w:line="259" w:lineRule="auto"/>
    </w:pPr>
    <w:rPr>
      <w:sz w:val="22"/>
      <w:szCs w:val="22"/>
      <w:lang w:val="en-US"/>
      <w14:ligatures w14:val="standardContextual"/>
    </w:rPr>
    <w:tblPr>
      <w:tblStyleRowBandSize w:val="1"/>
      <w:tblStyleColBandSize w:val="1"/>
      <w:tblBorders>
        <w:top w:val="single" w:sz="4" w:space="0" w:color="83A3DD" w:themeColor="accent1" w:themeTint="66"/>
        <w:left w:val="single" w:sz="4" w:space="0" w:color="83A3DD" w:themeColor="accent1" w:themeTint="66"/>
        <w:bottom w:val="single" w:sz="4" w:space="0" w:color="83A3DD" w:themeColor="accent1" w:themeTint="66"/>
        <w:right w:val="single" w:sz="4" w:space="0" w:color="83A3DD" w:themeColor="accent1" w:themeTint="66"/>
        <w:insideH w:val="single" w:sz="4" w:space="0" w:color="83A3DD" w:themeColor="accent1" w:themeTint="66"/>
        <w:insideV w:val="single" w:sz="4" w:space="0" w:color="83A3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575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75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ItalicsChar">
    <w:name w:val="Normal Italics Char"/>
    <w:basedOn w:val="DefaultParagraphFont"/>
    <w:link w:val="NormalItalics"/>
    <w:rsid w:val="00662CB5"/>
    <w:rPr>
      <w:rFonts w:ascii="Arial" w:hAnsi="Arial" w:cs="Arial"/>
      <w:bCs/>
      <w:i/>
      <w:color w:val="000000"/>
      <w:kern w:val="2"/>
      <w:sz w:val="22"/>
      <w:szCs w:val="22"/>
      <w14:ligatures w14:val="standardContextual"/>
    </w:rPr>
  </w:style>
  <w:style w:type="paragraph" w:customStyle="1" w:styleId="headingnumbered01">
    <w:name w:val="heading numbered01"/>
    <w:basedOn w:val="Heading1"/>
    <w:link w:val="headingnumbered01Char"/>
    <w:autoRedefine/>
    <w:rsid w:val="00B13C70"/>
    <w:pPr>
      <w:numPr>
        <w:numId w:val="0"/>
      </w:numPr>
      <w:ind w:left="360" w:hanging="360"/>
    </w:pPr>
  </w:style>
  <w:style w:type="character" w:customStyle="1" w:styleId="headingnumbered01Char">
    <w:name w:val="heading numbered01 Char"/>
    <w:basedOn w:val="Heading1Char"/>
    <w:link w:val="headingnumbered01"/>
    <w:rsid w:val="00B13C70"/>
    <w:rPr>
      <w:rFonts w:ascii="Roboto Light" w:eastAsiaTheme="majorEastAsia" w:hAnsi="Roboto Light" w:cstheme="majorBidi"/>
      <w:color w:val="19315B" w:themeColor="accent1"/>
      <w:kern w:val="2"/>
      <w:sz w:val="28"/>
      <w:szCs w:val="32"/>
      <w14:ligatures w14:val="standardContextual"/>
    </w:rPr>
  </w:style>
  <w:style w:type="paragraph" w:customStyle="1" w:styleId="headingnumbered02">
    <w:name w:val="heading numbered02"/>
    <w:basedOn w:val="Normal"/>
    <w:link w:val="headingnumbered02Char"/>
    <w:autoRedefine/>
    <w:rsid w:val="00B13C70"/>
    <w:pPr>
      <w:ind w:left="792" w:hanging="432"/>
    </w:pPr>
    <w:rPr>
      <w:color w:val="19315B" w:themeColor="accent1"/>
      <w:sz w:val="36"/>
    </w:rPr>
  </w:style>
  <w:style w:type="character" w:customStyle="1" w:styleId="headingnumbered02Char">
    <w:name w:val="heading numbered02 Char"/>
    <w:basedOn w:val="DefaultParagraphFont"/>
    <w:link w:val="headingnumbered02"/>
    <w:rsid w:val="00B13C70"/>
    <w:rPr>
      <w:rFonts w:ascii="Arial" w:hAnsi="Arial"/>
      <w:color w:val="19315B" w:themeColor="accent1"/>
      <w:sz w:val="36"/>
    </w:rPr>
  </w:style>
  <w:style w:type="paragraph" w:customStyle="1" w:styleId="headingnumbered03">
    <w:name w:val="heading numbered03"/>
    <w:basedOn w:val="Normal"/>
    <w:link w:val="headingnumbered03Char"/>
    <w:autoRedefine/>
    <w:rsid w:val="00B13C70"/>
    <w:pPr>
      <w:ind w:left="1224" w:hanging="504"/>
    </w:pPr>
    <w:rPr>
      <w:color w:val="19315B" w:themeColor="accent1"/>
      <w:sz w:val="28"/>
    </w:rPr>
  </w:style>
  <w:style w:type="character" w:customStyle="1" w:styleId="headingnumbered03Char">
    <w:name w:val="heading numbered03 Char"/>
    <w:basedOn w:val="DefaultParagraphFont"/>
    <w:link w:val="headingnumbered03"/>
    <w:rsid w:val="00B13C70"/>
    <w:rPr>
      <w:rFonts w:ascii="Arial" w:hAnsi="Arial"/>
      <w:color w:val="19315B" w:themeColor="accent1"/>
      <w:sz w:val="28"/>
    </w:rPr>
  </w:style>
  <w:style w:type="paragraph" w:customStyle="1" w:styleId="headingnumbered04">
    <w:name w:val="heading numbered04"/>
    <w:basedOn w:val="Normal"/>
    <w:link w:val="headingnumbered04Char"/>
    <w:rsid w:val="00B13C70"/>
    <w:pPr>
      <w:tabs>
        <w:tab w:val="num" w:pos="2880"/>
      </w:tabs>
      <w:ind w:left="648" w:hanging="648"/>
    </w:pPr>
    <w:rPr>
      <w:color w:val="19315B" w:themeColor="accent1"/>
      <w:sz w:val="24"/>
    </w:rPr>
  </w:style>
  <w:style w:type="character" w:customStyle="1" w:styleId="headingnumbered04Char">
    <w:name w:val="heading numbered04 Char"/>
    <w:basedOn w:val="DefaultParagraphFont"/>
    <w:link w:val="headingnumbered04"/>
    <w:rsid w:val="00B13C70"/>
    <w:rPr>
      <w:rFonts w:ascii="Arial" w:hAnsi="Arial"/>
      <w:color w:val="19315B" w:themeColor="accent1"/>
      <w:sz w:val="24"/>
    </w:rPr>
  </w:style>
  <w:style w:type="paragraph" w:customStyle="1" w:styleId="Documenttitle">
    <w:name w:val="Document title"/>
    <w:basedOn w:val="Heading1"/>
    <w:link w:val="DocumenttitleChar"/>
    <w:rsid w:val="00D85DFB"/>
    <w:pPr>
      <w:numPr>
        <w:numId w:val="0"/>
      </w:numPr>
    </w:pPr>
    <w:rPr>
      <w:sz w:val="72"/>
    </w:rPr>
  </w:style>
  <w:style w:type="paragraph" w:customStyle="1" w:styleId="BasicParagraph">
    <w:name w:val="[Basic Paragraph]"/>
    <w:basedOn w:val="Normal"/>
    <w:uiPriority w:val="99"/>
    <w:rsid w:val="00662CB5"/>
    <w:pPr>
      <w:autoSpaceDE w:val="0"/>
      <w:autoSpaceDN w:val="0"/>
      <w:adjustRightInd w:val="0"/>
      <w:textAlignment w:val="center"/>
    </w:pPr>
    <w:rPr>
      <w:rFonts w:cs="Minion Pro"/>
      <w:color w:val="000000"/>
      <w:szCs w:val="24"/>
    </w:rPr>
  </w:style>
  <w:style w:type="character" w:customStyle="1" w:styleId="DocumenttitleChar">
    <w:name w:val="Document title Char"/>
    <w:basedOn w:val="Heading1Char"/>
    <w:link w:val="Documenttitle"/>
    <w:rsid w:val="00D85DFB"/>
    <w:rPr>
      <w:rFonts w:ascii="Roboto Light" w:eastAsiaTheme="majorEastAsia" w:hAnsi="Roboto Light" w:cstheme="majorBidi"/>
      <w:color w:val="19315B" w:themeColor="accent1"/>
      <w:kern w:val="2"/>
      <w:sz w:val="72"/>
      <w:szCs w:val="3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662C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B5"/>
    <w:rPr>
      <w:rFonts w:ascii="Arial" w:hAnsi="Arial"/>
      <w:kern w:val="2"/>
      <w:sz w:val="22"/>
      <w:szCs w:val="22"/>
      <w14:ligatures w14:val="standardContextual"/>
    </w:rPr>
  </w:style>
  <w:style w:type="paragraph" w:customStyle="1" w:styleId="Style1">
    <w:name w:val="Style1"/>
    <w:basedOn w:val="Heading1"/>
    <w:link w:val="Style1Char"/>
    <w:rsid w:val="00554516"/>
    <w:pPr>
      <w:numPr>
        <w:numId w:val="0"/>
      </w:numPr>
      <w:spacing w:before="360"/>
    </w:pPr>
  </w:style>
  <w:style w:type="paragraph" w:customStyle="1" w:styleId="Style2">
    <w:name w:val="Style2"/>
    <w:basedOn w:val="Heading2"/>
    <w:link w:val="Style2Char"/>
    <w:rsid w:val="00B163C0"/>
    <w:pPr>
      <w:numPr>
        <w:ilvl w:val="0"/>
        <w:numId w:val="0"/>
      </w:numPr>
      <w:spacing w:before="360"/>
    </w:pPr>
  </w:style>
  <w:style w:type="character" w:customStyle="1" w:styleId="Style1Char">
    <w:name w:val="Style1 Char"/>
    <w:basedOn w:val="Heading1Char"/>
    <w:link w:val="Style1"/>
    <w:rsid w:val="00554516"/>
    <w:rPr>
      <w:rFonts w:ascii="Arial" w:eastAsiaTheme="majorEastAsia" w:hAnsi="Arial" w:cstheme="majorBidi"/>
      <w:color w:val="19315B" w:themeColor="accent1"/>
      <w:kern w:val="2"/>
      <w:sz w:val="32"/>
      <w:szCs w:val="32"/>
      <w14:ligatures w14:val="standardContextual"/>
    </w:rPr>
  </w:style>
  <w:style w:type="paragraph" w:customStyle="1" w:styleId="Style3">
    <w:name w:val="Style3"/>
    <w:basedOn w:val="Heading3"/>
    <w:link w:val="Style3Char"/>
    <w:rsid w:val="00B163C0"/>
    <w:pPr>
      <w:numPr>
        <w:ilvl w:val="0"/>
        <w:numId w:val="0"/>
      </w:numPr>
    </w:pPr>
  </w:style>
  <w:style w:type="character" w:customStyle="1" w:styleId="Style2Char">
    <w:name w:val="Style2 Char"/>
    <w:basedOn w:val="Heading2Char"/>
    <w:link w:val="Style2"/>
    <w:rsid w:val="00B163C0"/>
    <w:rPr>
      <w:rFonts w:ascii="Arial" w:eastAsiaTheme="majorEastAsia" w:hAnsi="Arial" w:cstheme="majorBidi"/>
      <w:color w:val="19315B" w:themeColor="accent1"/>
      <w:kern w:val="2"/>
      <w:sz w:val="24"/>
      <w:szCs w:val="26"/>
      <w14:ligatures w14:val="standardContextual"/>
    </w:rPr>
  </w:style>
  <w:style w:type="paragraph" w:customStyle="1" w:styleId="Style4">
    <w:name w:val="Style4"/>
    <w:basedOn w:val="Heading4"/>
    <w:link w:val="Style4Char"/>
    <w:rsid w:val="00B163C0"/>
    <w:pPr>
      <w:numPr>
        <w:ilvl w:val="0"/>
        <w:numId w:val="0"/>
      </w:numPr>
    </w:pPr>
  </w:style>
  <w:style w:type="character" w:customStyle="1" w:styleId="Style3Char">
    <w:name w:val="Style3 Char"/>
    <w:basedOn w:val="Heading3Char"/>
    <w:link w:val="Style3"/>
    <w:rsid w:val="00B163C0"/>
    <w:rPr>
      <w:rFonts w:ascii="Arial" w:eastAsiaTheme="majorEastAsia" w:hAnsi="Arial" w:cstheme="majorBidi"/>
      <w:color w:val="19315B" w:themeColor="accent1"/>
      <w:kern w:val="2"/>
      <w:sz w:val="24"/>
      <w:szCs w:val="24"/>
      <w14:ligatures w14:val="standardContextual"/>
    </w:rPr>
  </w:style>
  <w:style w:type="character" w:customStyle="1" w:styleId="Style4Char">
    <w:name w:val="Style4 Char"/>
    <w:basedOn w:val="Heading4Char"/>
    <w:link w:val="Style4"/>
    <w:rsid w:val="00B163C0"/>
    <w:rPr>
      <w:rFonts w:ascii="Arial" w:eastAsiaTheme="majorEastAsia" w:hAnsi="Arial" w:cstheme="majorBidi"/>
      <w:iCs/>
      <w:color w:val="19315B" w:themeColor="accent1"/>
      <w:kern w:val="2"/>
      <w:sz w:val="24"/>
      <w:szCs w:val="22"/>
      <w14:ligatures w14:val="standardContextual"/>
    </w:rPr>
  </w:style>
  <w:style w:type="paragraph" w:customStyle="1" w:styleId="Documenttitle36">
    <w:name w:val="Document title 36"/>
    <w:basedOn w:val="Heading1"/>
    <w:link w:val="Documenttitle36Char"/>
    <w:autoRedefine/>
    <w:qFormat/>
    <w:rsid w:val="00B163C0"/>
    <w:pPr>
      <w:numPr>
        <w:numId w:val="0"/>
      </w:numPr>
    </w:pPr>
    <w:rPr>
      <w:sz w:val="56"/>
    </w:rPr>
  </w:style>
  <w:style w:type="character" w:customStyle="1" w:styleId="Documenttitle36Char">
    <w:name w:val="Document title 36 Char"/>
    <w:basedOn w:val="Heading1Char"/>
    <w:link w:val="Documenttitle36"/>
    <w:rsid w:val="00B163C0"/>
    <w:rPr>
      <w:rFonts w:ascii="Arial" w:eastAsiaTheme="majorEastAsia" w:hAnsi="Arial" w:cstheme="majorBidi"/>
      <w:color w:val="19315B" w:themeColor="text2"/>
      <w:kern w:val="2"/>
      <w:sz w:val="56"/>
      <w:szCs w:val="32"/>
      <w14:ligatures w14:val="standardContextual"/>
    </w:rPr>
  </w:style>
  <w:style w:type="paragraph" w:customStyle="1" w:styleId="Documenttitle18">
    <w:name w:val="Document title 18"/>
    <w:basedOn w:val="Documenttitle36"/>
    <w:link w:val="Documenttitle18Char"/>
    <w:qFormat/>
    <w:rsid w:val="00B163C0"/>
    <w:rPr>
      <w:sz w:val="36"/>
      <w:szCs w:val="36"/>
    </w:rPr>
  </w:style>
  <w:style w:type="character" w:styleId="IntenseEmphasis">
    <w:name w:val="Intense Emphasis"/>
    <w:basedOn w:val="DefaultParagraphFont"/>
    <w:uiPriority w:val="21"/>
    <w:rsid w:val="00662CB5"/>
    <w:rPr>
      <w:rFonts w:ascii="Arial" w:hAnsi="Arial"/>
      <w:i/>
      <w:iCs/>
      <w:color w:val="19315B" w:themeColor="text2"/>
      <w:sz w:val="22"/>
    </w:rPr>
  </w:style>
  <w:style w:type="character" w:customStyle="1" w:styleId="Documenttitle18Char">
    <w:name w:val="Document title 18 Char"/>
    <w:basedOn w:val="Documenttitle36Char"/>
    <w:link w:val="Documenttitle18"/>
    <w:rsid w:val="00B163C0"/>
    <w:rPr>
      <w:rFonts w:ascii="Arial" w:eastAsiaTheme="majorEastAsia" w:hAnsi="Arial" w:cstheme="majorBidi"/>
      <w:color w:val="19315B" w:themeColor="text2"/>
      <w:kern w:val="2"/>
      <w:sz w:val="36"/>
      <w:szCs w:val="36"/>
      <w14:ligatures w14:val="standardContextual"/>
    </w:rPr>
  </w:style>
  <w:style w:type="paragraph" w:styleId="Title">
    <w:name w:val="Title"/>
    <w:basedOn w:val="Normal"/>
    <w:next w:val="Normal"/>
    <w:link w:val="TitleChar"/>
    <w:uiPriority w:val="10"/>
    <w:rsid w:val="00662CB5"/>
    <w:pPr>
      <w:spacing w:after="0" w:line="240" w:lineRule="auto"/>
      <w:jc w:val="left"/>
    </w:pPr>
    <w:rPr>
      <w:rFonts w:eastAsiaTheme="majorEastAsia" w:cstheme="majorBidi"/>
      <w:color w:val="19315B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2CB5"/>
    <w:rPr>
      <w:rFonts w:ascii="Arial" w:eastAsiaTheme="majorEastAsia" w:hAnsi="Arial" w:cstheme="majorBidi"/>
      <w:color w:val="19315B" w:themeColor="text1"/>
      <w:spacing w:val="-10"/>
      <w:kern w:val="28"/>
      <w:sz w:val="56"/>
      <w:szCs w:val="56"/>
      <w14:ligatures w14:val="standardContextual"/>
    </w:rPr>
  </w:style>
  <w:style w:type="paragraph" w:styleId="ListParagraph">
    <w:name w:val="List Paragraph"/>
    <w:aliases w:val="Table of contents numbered,Colorful List - Accent 11,Figure_name,List Paragraph1,Level 1 list"/>
    <w:basedOn w:val="Normal"/>
    <w:link w:val="ListParagraphChar"/>
    <w:autoRedefine/>
    <w:uiPriority w:val="34"/>
    <w:rsid w:val="00662CB5"/>
    <w:pPr>
      <w:numPr>
        <w:numId w:val="46"/>
      </w:numPr>
      <w:ind w:left="567" w:hanging="567"/>
    </w:pPr>
    <w:rPr>
      <w:bCs/>
      <w:snapToGrid w:val="0"/>
      <w:sz w:val="20"/>
      <w:szCs w:val="21"/>
    </w:rPr>
  </w:style>
  <w:style w:type="paragraph" w:customStyle="1" w:styleId="Heading">
    <w:name w:val="Heading"/>
    <w:basedOn w:val="Heading1"/>
    <w:link w:val="HeadingChar"/>
    <w:autoRedefine/>
    <w:qFormat/>
    <w:rsid w:val="00662CB5"/>
    <w:pPr>
      <w:numPr>
        <w:numId w:val="0"/>
      </w:numPr>
      <w:spacing w:before="360"/>
    </w:pPr>
    <w:rPr>
      <w:rFonts w:cs="Arial"/>
      <w:color w:val="002E5D"/>
    </w:rPr>
  </w:style>
  <w:style w:type="character" w:customStyle="1" w:styleId="HeadingChar">
    <w:name w:val="Heading Char"/>
    <w:basedOn w:val="Heading1Char"/>
    <w:link w:val="Heading"/>
    <w:rsid w:val="00662CB5"/>
    <w:rPr>
      <w:rFonts w:ascii="Arial" w:eastAsiaTheme="majorEastAsia" w:hAnsi="Arial" w:cs="Arial"/>
      <w:color w:val="002E5D"/>
      <w:kern w:val="2"/>
      <w:sz w:val="28"/>
      <w:szCs w:val="32"/>
      <w14:ligatures w14:val="standardContextual"/>
    </w:rPr>
  </w:style>
  <w:style w:type="numbering" w:customStyle="1" w:styleId="Multi-levelstyle">
    <w:name w:val="Multi-level style"/>
    <w:uiPriority w:val="99"/>
    <w:rsid w:val="00662CB5"/>
    <w:pPr>
      <w:numPr>
        <w:numId w:val="6"/>
      </w:numPr>
    </w:pPr>
  </w:style>
  <w:style w:type="paragraph" w:customStyle="1" w:styleId="Numberedheading">
    <w:name w:val="Numbered heading"/>
    <w:basedOn w:val="Heading1"/>
    <w:link w:val="NumberedheadingChar"/>
    <w:autoRedefine/>
    <w:rsid w:val="00B163C0"/>
    <w:pPr>
      <w:numPr>
        <w:numId w:val="0"/>
      </w:numPr>
    </w:pPr>
  </w:style>
  <w:style w:type="character" w:customStyle="1" w:styleId="NumberedheadingChar">
    <w:name w:val="Numbered heading Char"/>
    <w:basedOn w:val="Heading1Char"/>
    <w:link w:val="Numberedheading"/>
    <w:rsid w:val="00B163C0"/>
    <w:rPr>
      <w:rFonts w:ascii="Arial" w:eastAsiaTheme="majorEastAsia" w:hAnsi="Arial" w:cstheme="majorBidi"/>
      <w:color w:val="19315B" w:themeColor="text2"/>
      <w:kern w:val="2"/>
      <w:sz w:val="28"/>
      <w:szCs w:val="32"/>
      <w14:ligatures w14:val="standardContextual"/>
    </w:rPr>
  </w:style>
  <w:style w:type="character" w:customStyle="1" w:styleId="ListParagraphChar">
    <w:name w:val="List Paragraph Char"/>
    <w:aliases w:val="Table of contents numbered Char,Colorful List - Accent 11 Char,Figure_name Char,List Paragraph1 Char,Level 1 list Char"/>
    <w:link w:val="ListParagraph"/>
    <w:uiPriority w:val="34"/>
    <w:rsid w:val="00662CB5"/>
    <w:rPr>
      <w:rFonts w:ascii="Arial" w:hAnsi="Arial"/>
      <w:bCs/>
      <w:snapToGrid w:val="0"/>
      <w:kern w:val="2"/>
      <w:sz w:val="20"/>
      <w14:ligatures w14:val="standardContextual"/>
    </w:rPr>
  </w:style>
  <w:style w:type="paragraph" w:styleId="NoSpacing">
    <w:name w:val="No Spacing"/>
    <w:link w:val="NoSpacingChar"/>
    <w:uiPriority w:val="1"/>
    <w:qFormat/>
    <w:rsid w:val="00662CB5"/>
    <w:pPr>
      <w:spacing w:after="0" w:line="276" w:lineRule="auto"/>
    </w:pPr>
    <w:rPr>
      <w:rFonts w:ascii="Arial" w:eastAsia="Calibri" w:hAnsi="Arial" w:cs="Times New Roman"/>
      <w:sz w:val="22"/>
      <w:szCs w:val="22"/>
      <w:lang w:val="en-US"/>
      <w14:ligatures w14:val="standardContextual"/>
    </w:rPr>
  </w:style>
  <w:style w:type="character" w:customStyle="1" w:styleId="NoSpacingChar">
    <w:name w:val="No Spacing Char"/>
    <w:link w:val="NoSpacing"/>
    <w:uiPriority w:val="1"/>
    <w:rsid w:val="00662CB5"/>
    <w:rPr>
      <w:rFonts w:ascii="Arial" w:eastAsia="Calibri" w:hAnsi="Arial" w:cs="Times New Roman"/>
      <w:sz w:val="22"/>
      <w:szCs w:val="22"/>
      <w:lang w:val="en-US"/>
      <w14:ligatures w14:val="standardContextual"/>
    </w:rPr>
  </w:style>
  <w:style w:type="paragraph" w:customStyle="1" w:styleId="Subheader">
    <w:name w:val="Subheader"/>
    <w:basedOn w:val="Normal"/>
    <w:link w:val="SubheaderChar"/>
    <w:qFormat/>
    <w:rsid w:val="00662CB5"/>
    <w:pPr>
      <w:jc w:val="left"/>
    </w:pPr>
    <w:rPr>
      <w:color w:val="808080" w:themeColor="background1" w:themeShade="80"/>
      <w:sz w:val="32"/>
    </w:rPr>
  </w:style>
  <w:style w:type="character" w:customStyle="1" w:styleId="SubheaderChar">
    <w:name w:val="Subheader Char"/>
    <w:basedOn w:val="DefaultParagraphFont"/>
    <w:link w:val="Subheader"/>
    <w:rsid w:val="00662CB5"/>
    <w:rPr>
      <w:rFonts w:ascii="Arial" w:hAnsi="Arial"/>
      <w:color w:val="808080" w:themeColor="background1" w:themeShade="80"/>
      <w:kern w:val="2"/>
      <w:sz w:val="32"/>
      <w:szCs w:val="22"/>
      <w14:ligatures w14:val="standardContextual"/>
    </w:rPr>
  </w:style>
  <w:style w:type="paragraph" w:customStyle="1" w:styleId="9left">
    <w:name w:val="9 left"/>
    <w:basedOn w:val="Normal"/>
    <w:autoRedefine/>
    <w:qFormat/>
    <w:rsid w:val="00662CB5"/>
    <w:pPr>
      <w:jc w:val="left"/>
    </w:pPr>
    <w:rPr>
      <w:sz w:val="18"/>
    </w:rPr>
  </w:style>
  <w:style w:type="character" w:customStyle="1" w:styleId="highlightcolordarkblue">
    <w:name w:val="highlightcolordarkblue"/>
    <w:basedOn w:val="DefaultParagraphFont"/>
    <w:rsid w:val="00662CB5"/>
  </w:style>
  <w:style w:type="paragraph" w:customStyle="1" w:styleId="paragraph">
    <w:name w:val="paragraph"/>
    <w:basedOn w:val="Normal"/>
    <w:rsid w:val="00662CB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ZA"/>
    </w:rPr>
  </w:style>
  <w:style w:type="character" w:customStyle="1" w:styleId="eop">
    <w:name w:val="eop"/>
    <w:basedOn w:val="DefaultParagraphFont"/>
    <w:rsid w:val="00662CB5"/>
  </w:style>
  <w:style w:type="character" w:customStyle="1" w:styleId="spellingerror">
    <w:name w:val="spellingerror"/>
    <w:basedOn w:val="DefaultParagraphFont"/>
    <w:rsid w:val="00662CB5"/>
  </w:style>
  <w:style w:type="character" w:customStyle="1" w:styleId="FooterCaption">
    <w:name w:val="Footer Caption"/>
    <w:basedOn w:val="DefaultParagraphFont"/>
    <w:uiPriority w:val="1"/>
    <w:rsid w:val="00662CB5"/>
    <w:rPr>
      <w:rFonts w:ascii="Arial" w:hAnsi="Arial"/>
      <w:b w:val="0"/>
      <w:color w:val="auto"/>
      <w:sz w:val="18"/>
    </w:rPr>
  </w:style>
  <w:style w:type="character" w:styleId="Hyperlink">
    <w:name w:val="Hyperlink"/>
    <w:basedOn w:val="DefaultParagraphFont"/>
    <w:uiPriority w:val="99"/>
    <w:unhideWhenUsed/>
    <w:rsid w:val="00662C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PlaceholderText">
    <w:name w:val="Placeholder Text"/>
    <w:basedOn w:val="DefaultParagraphFont"/>
    <w:uiPriority w:val="99"/>
    <w:semiHidden/>
    <w:rsid w:val="00662CB5"/>
    <w:rPr>
      <w:color w:val="808080"/>
    </w:rPr>
  </w:style>
  <w:style w:type="paragraph" w:customStyle="1" w:styleId="Documenttitle28">
    <w:name w:val="Document title 28"/>
    <w:basedOn w:val="Heading1"/>
    <w:link w:val="Documenttitle28Char"/>
    <w:autoRedefine/>
    <w:qFormat/>
    <w:rsid w:val="00662CB5"/>
    <w:pPr>
      <w:numPr>
        <w:numId w:val="0"/>
      </w:numPr>
    </w:pPr>
    <w:rPr>
      <w:color w:val="19315B" w:themeColor="accent1"/>
      <w:sz w:val="56"/>
    </w:rPr>
  </w:style>
  <w:style w:type="character" w:customStyle="1" w:styleId="Documenttitle28Char">
    <w:name w:val="Document title 28 Char"/>
    <w:basedOn w:val="Heading1Char"/>
    <w:link w:val="Documenttitle28"/>
    <w:rsid w:val="00662CB5"/>
    <w:rPr>
      <w:rFonts w:ascii="Arial" w:eastAsiaTheme="majorEastAsia" w:hAnsi="Arial" w:cstheme="majorBidi"/>
      <w:color w:val="19315B" w:themeColor="accent1"/>
      <w:kern w:val="2"/>
      <w:sz w:val="56"/>
      <w:szCs w:val="32"/>
      <w14:ligatures w14:val="standardContextual"/>
    </w:rPr>
  </w:style>
  <w:style w:type="paragraph" w:customStyle="1" w:styleId="bulletsalpha">
    <w:name w:val="bullets alpha"/>
    <w:basedOn w:val="Normal"/>
    <w:link w:val="bulletsalphaChar"/>
    <w:autoRedefine/>
    <w:qFormat/>
    <w:rsid w:val="00662CB5"/>
    <w:pPr>
      <w:numPr>
        <w:numId w:val="10"/>
      </w:numPr>
      <w:jc w:val="left"/>
    </w:pPr>
    <w:rPr>
      <w:szCs w:val="21"/>
    </w:rPr>
  </w:style>
  <w:style w:type="character" w:customStyle="1" w:styleId="bulletsalphaChar">
    <w:name w:val="bullets alpha Char"/>
    <w:basedOn w:val="DefaultParagraphFont"/>
    <w:link w:val="bulletsalpha"/>
    <w:rsid w:val="00662CB5"/>
    <w:rPr>
      <w:rFonts w:ascii="Arial" w:hAnsi="Arial"/>
      <w:kern w:val="2"/>
      <w:sz w:val="22"/>
      <w14:ligatures w14:val="standardContextual"/>
    </w:rPr>
  </w:style>
  <w:style w:type="paragraph" w:customStyle="1" w:styleId="9justify">
    <w:name w:val="9 justify"/>
    <w:basedOn w:val="Normal"/>
    <w:link w:val="9justifyChar"/>
    <w:autoRedefine/>
    <w:qFormat/>
    <w:rsid w:val="00662CB5"/>
    <w:pPr>
      <w:spacing w:line="240" w:lineRule="auto"/>
    </w:pPr>
    <w:rPr>
      <w:rFonts w:cstheme="majorHAnsi"/>
      <w:iCs/>
      <w:sz w:val="18"/>
      <w:szCs w:val="20"/>
    </w:rPr>
  </w:style>
  <w:style w:type="character" w:customStyle="1" w:styleId="9justifyChar">
    <w:name w:val="9 justify Char"/>
    <w:basedOn w:val="DefaultParagraphFont"/>
    <w:link w:val="9justify"/>
    <w:rsid w:val="00662CB5"/>
    <w:rPr>
      <w:rFonts w:ascii="Arial" w:hAnsi="Arial" w:cstheme="majorHAnsi"/>
      <w:iCs/>
      <w:kern w:val="2"/>
      <w:sz w:val="18"/>
      <w:szCs w:val="20"/>
      <w14:ligatures w14:val="standardContextual"/>
    </w:rPr>
  </w:style>
  <w:style w:type="paragraph" w:customStyle="1" w:styleId="10justify">
    <w:name w:val="10 justify"/>
    <w:basedOn w:val="Normal"/>
    <w:link w:val="10justifyChar"/>
    <w:autoRedefine/>
    <w:qFormat/>
    <w:rsid w:val="00662CB5"/>
    <w:rPr>
      <w:rFonts w:cs="Open Sans"/>
      <w:bCs/>
      <w:color w:val="000000"/>
      <w:sz w:val="20"/>
      <w:szCs w:val="21"/>
      <w:shd w:val="clear" w:color="auto" w:fill="FFFFFF"/>
    </w:rPr>
  </w:style>
  <w:style w:type="character" w:customStyle="1" w:styleId="10justifyChar">
    <w:name w:val="10 justify Char"/>
    <w:basedOn w:val="DefaultParagraphFont"/>
    <w:link w:val="10justify"/>
    <w:rsid w:val="00662CB5"/>
    <w:rPr>
      <w:rFonts w:ascii="Arial" w:hAnsi="Arial" w:cs="Open Sans"/>
      <w:bCs/>
      <w:color w:val="000000"/>
      <w:kern w:val="2"/>
      <w:sz w:val="20"/>
      <w14:ligatures w14:val="standardContextual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662CB5"/>
    <w:pPr>
      <w:numPr>
        <w:ilvl w:val="1"/>
      </w:numPr>
      <w:spacing w:after="160"/>
      <w:jc w:val="left"/>
    </w:pPr>
    <w:rPr>
      <w:rFonts w:eastAsiaTheme="minorEastAsia"/>
      <w:color w:val="19315B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2CB5"/>
    <w:rPr>
      <w:rFonts w:ascii="Arial" w:eastAsiaTheme="minorEastAsia" w:hAnsi="Arial"/>
      <w:color w:val="19315B" w:themeColor="text1"/>
      <w:kern w:val="2"/>
      <w:sz w:val="24"/>
      <w:szCs w:val="22"/>
      <w14:ligatures w14:val="standardContextual"/>
    </w:rPr>
  </w:style>
  <w:style w:type="character" w:styleId="IntenseReference">
    <w:name w:val="Intense Reference"/>
    <w:basedOn w:val="DefaultParagraphFont"/>
    <w:uiPriority w:val="32"/>
    <w:rsid w:val="00662CB5"/>
    <w:rPr>
      <w:rFonts w:ascii="Arial" w:hAnsi="Arial"/>
      <w:b/>
      <w:bCs/>
      <w:smallCaps/>
      <w:color w:val="19315B" w:themeColor="text2"/>
      <w:spacing w:val="5"/>
      <w:sz w:val="22"/>
    </w:rPr>
  </w:style>
  <w:style w:type="character" w:styleId="SubtleEmphasis">
    <w:name w:val="Subtle Emphasis"/>
    <w:basedOn w:val="DefaultParagraphFont"/>
    <w:uiPriority w:val="19"/>
    <w:rsid w:val="00662CB5"/>
    <w:rPr>
      <w:rFonts w:ascii="Arial" w:hAnsi="Arial"/>
      <w:i/>
      <w:iCs/>
      <w:color w:val="19315B" w:themeColor="text2"/>
      <w:sz w:val="22"/>
    </w:rPr>
  </w:style>
  <w:style w:type="character" w:styleId="SubtleReference">
    <w:name w:val="Subtle Reference"/>
    <w:basedOn w:val="DefaultParagraphFont"/>
    <w:uiPriority w:val="31"/>
    <w:rsid w:val="00662CB5"/>
    <w:rPr>
      <w:rFonts w:ascii="Arial" w:hAnsi="Arial"/>
      <w:smallCaps/>
      <w:color w:val="19315B" w:themeColor="text2"/>
      <w:sz w:val="22"/>
    </w:rPr>
  </w:style>
  <w:style w:type="paragraph" w:customStyle="1" w:styleId="10left">
    <w:name w:val="10 left"/>
    <w:basedOn w:val="Normal"/>
    <w:link w:val="10leftChar"/>
    <w:autoRedefine/>
    <w:qFormat/>
    <w:rsid w:val="00662CB5"/>
    <w:pPr>
      <w:jc w:val="left"/>
    </w:pPr>
    <w:rPr>
      <w:sz w:val="20"/>
    </w:rPr>
  </w:style>
  <w:style w:type="character" w:customStyle="1" w:styleId="10leftChar">
    <w:name w:val="10 left Char"/>
    <w:basedOn w:val="DefaultParagraphFont"/>
    <w:link w:val="10left"/>
    <w:rsid w:val="00662CB5"/>
    <w:rPr>
      <w:rFonts w:ascii="Arial" w:hAnsi="Arial"/>
      <w:kern w:val="2"/>
      <w:sz w:val="20"/>
      <w:szCs w:val="22"/>
      <w14:ligatures w14:val="standardContextual"/>
    </w:rPr>
  </w:style>
  <w:style w:type="paragraph" w:customStyle="1" w:styleId="11left">
    <w:name w:val="11 left"/>
    <w:basedOn w:val="Normal"/>
    <w:link w:val="11leftChar"/>
    <w:autoRedefine/>
    <w:qFormat/>
    <w:rsid w:val="00662CB5"/>
    <w:pPr>
      <w:spacing w:after="0"/>
      <w:jc w:val="left"/>
    </w:pPr>
    <w:rPr>
      <w:rFonts w:eastAsia="Times New Roman" w:cs="Arial"/>
      <w:color w:val="000000"/>
      <w:sz w:val="21"/>
      <w:szCs w:val="21"/>
      <w:lang w:eastAsia="en-ZA"/>
    </w:rPr>
  </w:style>
  <w:style w:type="character" w:customStyle="1" w:styleId="11leftChar">
    <w:name w:val="11 left Char"/>
    <w:basedOn w:val="DefaultParagraphFont"/>
    <w:link w:val="11left"/>
    <w:rsid w:val="00662CB5"/>
    <w:rPr>
      <w:rFonts w:ascii="Arial" w:eastAsia="Times New Roman" w:hAnsi="Arial" w:cs="Arial"/>
      <w:color w:val="000000"/>
      <w:kern w:val="2"/>
      <w:lang w:eastAsia="en-ZA"/>
      <w14:ligatures w14:val="standardContextual"/>
    </w:rPr>
  </w:style>
  <w:style w:type="paragraph" w:customStyle="1" w:styleId="bulletnumericleft">
    <w:name w:val="bullet numeric left"/>
    <w:basedOn w:val="bullets1"/>
    <w:link w:val="bulletnumericleftChar"/>
    <w:autoRedefine/>
    <w:qFormat/>
    <w:rsid w:val="00662CB5"/>
    <w:pPr>
      <w:numPr>
        <w:numId w:val="2"/>
      </w:numPr>
      <w:jc w:val="left"/>
    </w:pPr>
  </w:style>
  <w:style w:type="character" w:customStyle="1" w:styleId="bulletnumericleftChar">
    <w:name w:val="bullet numeric left Char"/>
    <w:basedOn w:val="bullets1Char"/>
    <w:link w:val="bulletnumericleft"/>
    <w:rsid w:val="00662CB5"/>
    <w:rPr>
      <w:rFonts w:ascii="Arial" w:hAnsi="Arial" w:cs="Arial"/>
      <w:color w:val="000000"/>
      <w:kern w:val="2"/>
      <w:sz w:val="22"/>
      <w:szCs w:val="22"/>
      <w14:ligatures w14:val="standardContextual"/>
    </w:rPr>
  </w:style>
  <w:style w:type="paragraph" w:customStyle="1" w:styleId="TableParagraphStrong">
    <w:name w:val="Table Paragraph Strong"/>
    <w:basedOn w:val="Normalstrong"/>
    <w:link w:val="TableParagraphStrongChar"/>
    <w:autoRedefine/>
    <w:rsid w:val="00933A92"/>
    <w:pPr>
      <w:spacing w:after="0"/>
    </w:pPr>
    <w:rPr>
      <w:sz w:val="20"/>
    </w:rPr>
  </w:style>
  <w:style w:type="character" w:customStyle="1" w:styleId="TableParagraphStrongChar">
    <w:name w:val="Table Paragraph Strong Char"/>
    <w:basedOn w:val="NormalstrongChar"/>
    <w:link w:val="TableParagraphStrong"/>
    <w:rsid w:val="00933A92"/>
    <w:rPr>
      <w:rFonts w:ascii="Arial" w:hAnsi="Arial"/>
      <w:b/>
      <w:kern w:val="2"/>
      <w:sz w:val="20"/>
      <w:szCs w:val="22"/>
      <w14:ligatures w14:val="standardContextual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62CB5"/>
    <w:pPr>
      <w:tabs>
        <w:tab w:val="left" w:pos="880"/>
        <w:tab w:val="right" w:leader="dot" w:pos="9356"/>
      </w:tabs>
      <w:spacing w:after="100"/>
      <w:ind w:left="284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62CB5"/>
    <w:pPr>
      <w:tabs>
        <w:tab w:val="left" w:pos="426"/>
        <w:tab w:val="right" w:leader="dot" w:pos="9356"/>
      </w:tabs>
      <w:spacing w:after="100"/>
      <w:jc w:val="left"/>
    </w:pPr>
    <w:rPr>
      <w:noProof/>
    </w:rPr>
  </w:style>
  <w:style w:type="paragraph" w:customStyle="1" w:styleId="Whitetableheader">
    <w:name w:val="White table header"/>
    <w:basedOn w:val="Normal"/>
    <w:link w:val="WhitetableheaderChar"/>
    <w:autoRedefine/>
    <w:qFormat/>
    <w:rsid w:val="00662CB5"/>
    <w:pPr>
      <w:spacing w:after="0"/>
      <w:jc w:val="center"/>
    </w:pPr>
    <w:rPr>
      <w:b/>
      <w:bCs/>
      <w:color w:val="FFFFFF" w:themeColor="background1"/>
    </w:rPr>
  </w:style>
  <w:style w:type="character" w:customStyle="1" w:styleId="WhitetableheaderChar">
    <w:name w:val="White table header Char"/>
    <w:basedOn w:val="DefaultParagraphFont"/>
    <w:link w:val="Whitetableheader"/>
    <w:rsid w:val="00662CB5"/>
    <w:rPr>
      <w:rFonts w:ascii="Arial" w:hAnsi="Arial"/>
      <w:b/>
      <w:bCs/>
      <w:color w:val="FFFFFF" w:themeColor="background1"/>
      <w:kern w:val="2"/>
      <w:sz w:val="22"/>
      <w:szCs w:val="22"/>
      <w14:ligatures w14:val="standardContextual"/>
    </w:rPr>
  </w:style>
  <w:style w:type="table" w:styleId="GridTable4">
    <w:name w:val="Grid Table 4"/>
    <w:basedOn w:val="TableNormal"/>
    <w:uiPriority w:val="49"/>
    <w:rsid w:val="00662CB5"/>
    <w:pPr>
      <w:spacing w:after="0" w:line="240" w:lineRule="auto"/>
    </w:pPr>
    <w:rPr>
      <w:sz w:val="22"/>
      <w:szCs w:val="22"/>
      <w:lang w:val="en-US"/>
      <w14:ligatures w14:val="standardContextual"/>
    </w:rPr>
    <w:tblPr>
      <w:tblStyleRowBandSize w:val="1"/>
      <w:tblStyleColBandSize w:val="1"/>
      <w:tblBorders>
        <w:top w:val="single" w:sz="4" w:space="0" w:color="4575CC" w:themeColor="text1" w:themeTint="99"/>
        <w:left w:val="single" w:sz="4" w:space="0" w:color="4575CC" w:themeColor="text1" w:themeTint="99"/>
        <w:bottom w:val="single" w:sz="4" w:space="0" w:color="4575CC" w:themeColor="text1" w:themeTint="99"/>
        <w:right w:val="single" w:sz="4" w:space="0" w:color="4575CC" w:themeColor="text1" w:themeTint="99"/>
        <w:insideH w:val="single" w:sz="4" w:space="0" w:color="4575CC" w:themeColor="text1" w:themeTint="99"/>
        <w:insideV w:val="single" w:sz="4" w:space="0" w:color="4575C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315B" w:themeColor="text1"/>
          <w:left w:val="single" w:sz="4" w:space="0" w:color="19315B" w:themeColor="text1"/>
          <w:bottom w:val="single" w:sz="4" w:space="0" w:color="19315B" w:themeColor="text1"/>
          <w:right w:val="single" w:sz="4" w:space="0" w:color="19315B" w:themeColor="text1"/>
          <w:insideH w:val="nil"/>
          <w:insideV w:val="nil"/>
        </w:tcBorders>
        <w:shd w:val="clear" w:color="auto" w:fill="19315B" w:themeFill="text1"/>
      </w:tcPr>
    </w:tblStylePr>
    <w:tblStylePr w:type="lastRow">
      <w:rPr>
        <w:b/>
        <w:bCs/>
      </w:rPr>
      <w:tblPr/>
      <w:tcPr>
        <w:tcBorders>
          <w:top w:val="double" w:sz="4" w:space="0" w:color="1931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1EE" w:themeFill="text1" w:themeFillTint="33"/>
      </w:tcPr>
    </w:tblStylePr>
    <w:tblStylePr w:type="band1Horz">
      <w:tblPr/>
      <w:tcPr>
        <w:shd w:val="clear" w:color="auto" w:fill="C1D1EE" w:themeFill="text1" w:themeFillTint="33"/>
      </w:tcPr>
    </w:tblStylePr>
  </w:style>
  <w:style w:type="paragraph" w:customStyle="1" w:styleId="TableText">
    <w:name w:val="Table Text"/>
    <w:basedOn w:val="10left"/>
    <w:link w:val="TableTextChar"/>
    <w:autoRedefine/>
    <w:qFormat/>
    <w:rsid w:val="00662CB5"/>
  </w:style>
  <w:style w:type="paragraph" w:customStyle="1" w:styleId="TableTextBold">
    <w:name w:val="Table Text Bold"/>
    <w:basedOn w:val="10justify"/>
    <w:link w:val="TableTextBoldChar"/>
    <w:autoRedefine/>
    <w:qFormat/>
    <w:rsid w:val="00662CB5"/>
    <w:rPr>
      <w:b/>
      <w:bCs w:val="0"/>
    </w:rPr>
  </w:style>
  <w:style w:type="character" w:customStyle="1" w:styleId="TableTextChar">
    <w:name w:val="Table Text Char"/>
    <w:basedOn w:val="10leftChar"/>
    <w:link w:val="TableText"/>
    <w:rsid w:val="00662CB5"/>
    <w:rPr>
      <w:rFonts w:ascii="Arial" w:hAnsi="Arial"/>
      <w:kern w:val="2"/>
      <w:sz w:val="20"/>
      <w:szCs w:val="22"/>
      <w14:ligatures w14:val="standardContextual"/>
    </w:rPr>
  </w:style>
  <w:style w:type="paragraph" w:customStyle="1" w:styleId="Footer-Caption">
    <w:name w:val="Footer-Caption"/>
    <w:basedOn w:val="Footer"/>
    <w:next w:val="Normal"/>
    <w:autoRedefine/>
    <w:qFormat/>
    <w:rsid w:val="00662CB5"/>
    <w:pPr>
      <w:spacing w:before="240" w:after="240"/>
    </w:pPr>
  </w:style>
  <w:style w:type="character" w:customStyle="1" w:styleId="TableTextBoldChar">
    <w:name w:val="Table Text Bold Char"/>
    <w:basedOn w:val="10justifyChar"/>
    <w:link w:val="TableTextBold"/>
    <w:rsid w:val="00662CB5"/>
    <w:rPr>
      <w:rFonts w:ascii="Arial" w:hAnsi="Arial" w:cs="Open Sans"/>
      <w:b/>
      <w:bCs w:val="0"/>
      <w:color w:val="000000"/>
      <w:kern w:val="2"/>
      <w:sz w:val="20"/>
      <w14:ligatures w14:val="standardContextual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62CB5"/>
    <w:pPr>
      <w:tabs>
        <w:tab w:val="left" w:pos="1134"/>
        <w:tab w:val="right" w:leader="dot" w:pos="9356"/>
      </w:tabs>
      <w:spacing w:after="100"/>
      <w:ind w:left="397"/>
      <w:jc w:val="left"/>
    </w:pPr>
    <w:rPr>
      <w:noProof/>
    </w:rPr>
  </w:style>
  <w:style w:type="paragraph" w:customStyle="1" w:styleId="Tablealpha">
    <w:name w:val="Table alpha"/>
    <w:basedOn w:val="Normal"/>
    <w:link w:val="TablealphaChar"/>
    <w:autoRedefine/>
    <w:qFormat/>
    <w:rsid w:val="00662CB5"/>
    <w:pPr>
      <w:numPr>
        <w:numId w:val="11"/>
      </w:numPr>
      <w:spacing w:after="0"/>
      <w:ind w:left="284" w:hanging="284"/>
      <w:jc w:val="left"/>
    </w:pPr>
    <w:rPr>
      <w:sz w:val="20"/>
    </w:rPr>
  </w:style>
  <w:style w:type="paragraph" w:customStyle="1" w:styleId="Tableromanindent">
    <w:name w:val="Table roman indent"/>
    <w:basedOn w:val="Tablealpha"/>
    <w:link w:val="TableromanindentChar"/>
    <w:autoRedefine/>
    <w:qFormat/>
    <w:rsid w:val="00662CB5"/>
    <w:pPr>
      <w:numPr>
        <w:numId w:val="12"/>
      </w:numPr>
      <w:ind w:left="567" w:hanging="170"/>
    </w:pPr>
  </w:style>
  <w:style w:type="character" w:customStyle="1" w:styleId="TablealphaChar">
    <w:name w:val="Table alpha Char"/>
    <w:basedOn w:val="DefaultParagraphFont"/>
    <w:link w:val="Tablealpha"/>
    <w:rsid w:val="00662CB5"/>
    <w:rPr>
      <w:rFonts w:ascii="Arial" w:hAnsi="Arial"/>
      <w:kern w:val="2"/>
      <w:sz w:val="20"/>
      <w:szCs w:val="22"/>
      <w14:ligatures w14:val="standardContextual"/>
    </w:rPr>
  </w:style>
  <w:style w:type="character" w:customStyle="1" w:styleId="TableromanindentChar">
    <w:name w:val="Table roman indent Char"/>
    <w:basedOn w:val="TablealphaChar"/>
    <w:link w:val="Tableromanindent"/>
    <w:rsid w:val="00662CB5"/>
    <w:rPr>
      <w:rFonts w:ascii="Arial" w:hAnsi="Arial"/>
      <w:kern w:val="2"/>
      <w:sz w:val="20"/>
      <w:szCs w:val="22"/>
      <w14:ligatures w14:val="standardContextual"/>
    </w:rPr>
  </w:style>
  <w:style w:type="paragraph" w:customStyle="1" w:styleId="TableParagrapghStrong">
    <w:name w:val="Table Paragrapgh Strong"/>
    <w:basedOn w:val="Normalstrong"/>
    <w:link w:val="TableParagrapghStrongChar"/>
    <w:autoRedefine/>
    <w:rsid w:val="00662CB5"/>
    <w:pPr>
      <w:spacing w:after="0"/>
    </w:pPr>
  </w:style>
  <w:style w:type="character" w:customStyle="1" w:styleId="TableParagrapghStrongChar">
    <w:name w:val="Table Paragrapgh Strong Char"/>
    <w:basedOn w:val="NormalstrongChar"/>
    <w:link w:val="TableParagrapghStrong"/>
    <w:rsid w:val="00662CB5"/>
    <w:rPr>
      <w:rFonts w:ascii="Arial" w:hAnsi="Arial"/>
      <w:b/>
      <w:kern w:val="2"/>
      <w14:ligatures w14:val="standardContextual"/>
    </w:rPr>
  </w:style>
  <w:style w:type="paragraph" w:customStyle="1" w:styleId="Mheading">
    <w:name w:val="M heading"/>
    <w:basedOn w:val="Heading1"/>
    <w:link w:val="MheadingChar"/>
    <w:autoRedefine/>
    <w:qFormat/>
    <w:rsid w:val="00662CB5"/>
    <w:pPr>
      <w:numPr>
        <w:numId w:val="0"/>
      </w:numPr>
      <w:tabs>
        <w:tab w:val="num" w:pos="720"/>
      </w:tabs>
      <w:spacing w:before="0"/>
      <w:ind w:left="425" w:hanging="425"/>
    </w:pPr>
    <w:rPr>
      <w:rFonts w:eastAsia="Times New Roman"/>
      <w:b/>
      <w:color w:val="19315B" w:themeColor="text1"/>
      <w:sz w:val="22"/>
    </w:rPr>
  </w:style>
  <w:style w:type="character" w:customStyle="1" w:styleId="MheadingChar">
    <w:name w:val="M heading Char"/>
    <w:basedOn w:val="Heading1Char"/>
    <w:link w:val="Mheading"/>
    <w:rsid w:val="00662CB5"/>
    <w:rPr>
      <w:rFonts w:ascii="Arial" w:eastAsia="Times New Roman" w:hAnsi="Arial" w:cstheme="majorBidi"/>
      <w:b/>
      <w:color w:val="19315B" w:themeColor="text1"/>
      <w:kern w:val="2"/>
      <w:sz w:val="22"/>
      <w:szCs w:val="32"/>
      <w14:ligatures w14:val="standardContextual"/>
    </w:rPr>
  </w:style>
  <w:style w:type="paragraph" w:customStyle="1" w:styleId="StyleListParagraphLevel1listPatternClearWhite">
    <w:name w:val="Style List ParagraphLevel 1 list + Pattern: Clear (White)"/>
    <w:basedOn w:val="ListParagraph"/>
    <w:autoRedefine/>
    <w:rsid w:val="00662CB5"/>
    <w:rPr>
      <w:bCs w:val="0"/>
      <w:kern w:val="0"/>
      <w:shd w:val="clear" w:color="auto" w:fill="FFFFFF"/>
      <w14:ligatures w14:val="none"/>
    </w:rPr>
  </w:style>
  <w:style w:type="paragraph" w:customStyle="1" w:styleId="11leftbold">
    <w:name w:val="11 left bold"/>
    <w:basedOn w:val="11left"/>
    <w:link w:val="11leftboldChar"/>
    <w:autoRedefine/>
    <w:qFormat/>
    <w:rsid w:val="00662CB5"/>
    <w:rPr>
      <w:b/>
      <w:spacing w:val="-2"/>
    </w:rPr>
  </w:style>
  <w:style w:type="character" w:customStyle="1" w:styleId="11leftboldChar">
    <w:name w:val="11 left bold Char"/>
    <w:basedOn w:val="11leftChar"/>
    <w:link w:val="11leftbold"/>
    <w:rsid w:val="00662CB5"/>
    <w:rPr>
      <w:rFonts w:ascii="Arial" w:eastAsia="Times New Roman" w:hAnsi="Arial" w:cs="Arial"/>
      <w:b/>
      <w:color w:val="000000"/>
      <w:spacing w:val="-2"/>
      <w:kern w:val="2"/>
      <w:lang w:eastAsia="en-Z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roadReach theme 2018">
  <a:themeElements>
    <a:clrScheme name="BroadReach theme">
      <a:dk1>
        <a:srgbClr val="19315B"/>
      </a:dk1>
      <a:lt1>
        <a:sysClr val="window" lastClr="FFFFFF"/>
      </a:lt1>
      <a:dk2>
        <a:srgbClr val="19315B"/>
      </a:dk2>
      <a:lt2>
        <a:srgbClr val="F15B5C"/>
      </a:lt2>
      <a:accent1>
        <a:srgbClr val="19315B"/>
      </a:accent1>
      <a:accent2>
        <a:srgbClr val="FFB600"/>
      </a:accent2>
      <a:accent3>
        <a:srgbClr val="62CBC9"/>
      </a:accent3>
      <a:accent4>
        <a:srgbClr val="F36E21"/>
      </a:accent4>
      <a:accent5>
        <a:srgbClr val="3CB4E5"/>
      </a:accent5>
      <a:accent6>
        <a:srgbClr val="93D500"/>
      </a:accent6>
      <a:hlink>
        <a:srgbClr val="9EACAA"/>
      </a:hlink>
      <a:folHlink>
        <a:srgbClr val="9EACA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BroadReach theme 2018" id="{E9847830-F8E9-4551-B087-6103D6FEE85A}" vid="{2D8888C5-2DDD-44FD-8671-07C93236DC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E43F20C3FBD4DA04AB39F232F9DFB" ma:contentTypeVersion="17" ma:contentTypeDescription="Create a new document." ma:contentTypeScope="" ma:versionID="cd938e40d84477d9596987ad34ac5524">
  <xsd:schema xmlns:xsd="http://www.w3.org/2001/XMLSchema" xmlns:xs="http://www.w3.org/2001/XMLSchema" xmlns:p="http://schemas.microsoft.com/office/2006/metadata/properties" xmlns:ns2="3a51da3e-a0e4-4362-b3ff-955e9b7ca561" xmlns:ns3="cddee022-ec92-488f-837e-3ef0ac1fecc2" targetNamespace="http://schemas.microsoft.com/office/2006/metadata/properties" ma:root="true" ma:fieldsID="d25866c6ee8820877847d248c5c9cdaf" ns2:_="" ns3:_="">
    <xsd:import namespace="3a51da3e-a0e4-4362-b3ff-955e9b7ca561"/>
    <xsd:import namespace="cddee022-ec92-488f-837e-3ef0ac1fe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1da3e-a0e4-4362-b3ff-955e9b7ca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92d570c-dce7-4c4d-9544-48137ae99a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ee022-ec92-488f-837e-3ef0ac1fe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c4b3a9-87fe-4c63-89c5-1d880fba0526}" ma:internalName="TaxCatchAll" ma:showField="CatchAllData" ma:web="cddee022-ec92-488f-837e-3ef0ac1fe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51da3e-a0e4-4362-b3ff-955e9b7ca561">
      <Terms xmlns="http://schemas.microsoft.com/office/infopath/2007/PartnerControls"/>
    </lcf76f155ced4ddcb4097134ff3c332f>
    <TaxCatchAll xmlns="cddee022-ec92-488f-837e-3ef0ac1fecc2" xsi:nil="true"/>
    <SharedWithUsers xmlns="cddee022-ec92-488f-837e-3ef0ac1fecc2">
      <UserInfo>
        <DisplayName>Bheki Khoza</DisplayName>
        <AccountId>117</AccountId>
        <AccountType/>
      </UserInfo>
      <UserInfo>
        <DisplayName>Abré Nel</DisplayName>
        <AccountId>6</AccountId>
        <AccountType/>
      </UserInfo>
      <UserInfo>
        <DisplayName>Claire Serrao</DisplayName>
        <AccountId>25</AccountId>
        <AccountType/>
      </UserInfo>
      <UserInfo>
        <DisplayName>Sanelize Perdomo-Rojas</DisplayName>
        <AccountId>12</AccountId>
        <AccountType/>
      </UserInfo>
      <UserInfo>
        <DisplayName>Goodman Ntshangase</DisplayName>
        <AccountId>114</AccountId>
        <AccountType/>
      </UserInfo>
      <UserInfo>
        <DisplayName>Nkosikhona Tshabalala</DisplayName>
        <AccountId>137</AccountId>
        <AccountType/>
      </UserInfo>
      <UserInfo>
        <DisplayName>Refilwe Mosome</DisplayName>
        <AccountId>53</AccountId>
        <AccountType/>
      </UserInfo>
      <UserInfo>
        <DisplayName>Jimmy Ledwaba</DisplayName>
        <AccountId>138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DD6779-0AE4-4B57-99E7-17FD3D196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1da3e-a0e4-4362-b3ff-955e9b7ca561"/>
    <ds:schemaRef ds:uri="cddee022-ec92-488f-837e-3ef0ac1fe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6ED20-A24C-4676-9BAA-20A7673CA427}">
  <ds:schemaRefs>
    <ds:schemaRef ds:uri="http://schemas.microsoft.com/office/2006/metadata/properties"/>
    <ds:schemaRef ds:uri="http://schemas.microsoft.com/office/infopath/2007/PartnerControls"/>
    <ds:schemaRef ds:uri="4920a1ec-22ad-4bea-81f1-c63f3f7d54c0"/>
    <ds:schemaRef ds:uri="18e9e274-cf9f-4f6f-8b4f-d3d697a6f591"/>
    <ds:schemaRef ds:uri="3a51da3e-a0e4-4362-b3ff-955e9b7ca561"/>
    <ds:schemaRef ds:uri="cddee022-ec92-488f-837e-3ef0ac1fecc2"/>
  </ds:schemaRefs>
</ds:datastoreItem>
</file>

<file path=customXml/itemProps3.xml><?xml version="1.0" encoding="utf-8"?>
<ds:datastoreItem xmlns:ds="http://schemas.openxmlformats.org/officeDocument/2006/customXml" ds:itemID="{FB854FE7-698D-4594-8ABA-0B221F5245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SPerdomo</dc:creator>
  <cp:keywords/>
  <dc:description/>
  <cp:lastModifiedBy>Engela Smith</cp:lastModifiedBy>
  <cp:revision>19</cp:revision>
  <dcterms:created xsi:type="dcterms:W3CDTF">2023-06-06T15:14:00Z</dcterms:created>
  <dcterms:modified xsi:type="dcterms:W3CDTF">2024-02-16T08:44:00Z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0x010100177E43F20C3FBD4DA04AB39F232F9DFB</vt:lpwstr>
  </property>
  <property fmtid="{D5CDD505-2E9C-101B-9397-08002B2CF9AE}" pid="3" name="MediaServiceImageTags">
    <vt:lpwstr/>
  </property>
</Properties>
</file>